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A1213" w14:textId="4345273A" w:rsidR="008276ED" w:rsidRPr="00C50B02" w:rsidRDefault="008276ED" w:rsidP="008276ED">
      <w:pPr>
        <w:pStyle w:val="WW-Padro"/>
        <w:jc w:val="center"/>
        <w:rPr>
          <w:b/>
          <w:bCs/>
          <w:sz w:val="22"/>
          <w:szCs w:val="22"/>
        </w:rPr>
      </w:pPr>
      <w:r>
        <w:rPr>
          <w:b/>
          <w:bCs/>
          <w:sz w:val="22"/>
          <w:szCs w:val="22"/>
        </w:rPr>
        <w:t>CONCORRÊNCIA</w:t>
      </w:r>
      <w:r w:rsidRPr="00C50B02">
        <w:rPr>
          <w:b/>
          <w:bCs/>
          <w:sz w:val="22"/>
          <w:szCs w:val="22"/>
        </w:rPr>
        <w:t xml:space="preserve"> ELETRÔNIC</w:t>
      </w:r>
      <w:r>
        <w:rPr>
          <w:b/>
          <w:bCs/>
          <w:sz w:val="22"/>
          <w:szCs w:val="22"/>
        </w:rPr>
        <w:t>A</w:t>
      </w:r>
      <w:r w:rsidRPr="00C50B02">
        <w:rPr>
          <w:b/>
          <w:bCs/>
          <w:sz w:val="22"/>
          <w:szCs w:val="22"/>
        </w:rPr>
        <w:t xml:space="preserve"> Nº 0</w:t>
      </w:r>
      <w:r w:rsidR="00DE23D4">
        <w:rPr>
          <w:b/>
          <w:bCs/>
          <w:sz w:val="22"/>
          <w:szCs w:val="22"/>
        </w:rPr>
        <w:t>05</w:t>
      </w:r>
      <w:r w:rsidRPr="00C50B02">
        <w:rPr>
          <w:b/>
          <w:bCs/>
          <w:sz w:val="22"/>
          <w:szCs w:val="22"/>
        </w:rPr>
        <w:t>/202</w:t>
      </w:r>
      <w:r>
        <w:rPr>
          <w:b/>
          <w:bCs/>
          <w:sz w:val="22"/>
          <w:szCs w:val="22"/>
        </w:rPr>
        <w:t>6</w:t>
      </w:r>
    </w:p>
    <w:p w14:paraId="546422AA" w14:textId="77777777" w:rsidR="008276ED" w:rsidRDefault="008276ED" w:rsidP="008276ED">
      <w:pPr>
        <w:pStyle w:val="WW-Padro"/>
        <w:jc w:val="center"/>
        <w:rPr>
          <w:b/>
          <w:bCs/>
          <w:sz w:val="22"/>
          <w:szCs w:val="22"/>
        </w:rPr>
      </w:pPr>
      <w:r w:rsidRPr="00C50B02">
        <w:rPr>
          <w:b/>
          <w:bCs/>
          <w:sz w:val="22"/>
          <w:szCs w:val="22"/>
        </w:rPr>
        <w:t xml:space="preserve">PROCESSO Nº </w:t>
      </w:r>
      <w:r>
        <w:rPr>
          <w:b/>
          <w:bCs/>
          <w:sz w:val="22"/>
          <w:szCs w:val="22"/>
        </w:rPr>
        <w:t>3134</w:t>
      </w:r>
      <w:r w:rsidRPr="00C50B02">
        <w:rPr>
          <w:b/>
          <w:bCs/>
          <w:sz w:val="22"/>
          <w:szCs w:val="22"/>
        </w:rPr>
        <w:t>/202</w:t>
      </w:r>
      <w:r>
        <w:rPr>
          <w:b/>
          <w:bCs/>
          <w:sz w:val="22"/>
          <w:szCs w:val="22"/>
        </w:rPr>
        <w:t>6</w:t>
      </w:r>
    </w:p>
    <w:p w14:paraId="4BDFD60A" w14:textId="75D60F6E" w:rsidR="00E42D68" w:rsidRPr="00822200" w:rsidRDefault="00E42D68" w:rsidP="00E42D68">
      <w:pPr>
        <w:pStyle w:val="WW-Padro"/>
        <w:jc w:val="center"/>
        <w:rPr>
          <w:b/>
          <w:bCs/>
          <w:sz w:val="22"/>
          <w:szCs w:val="22"/>
        </w:rPr>
      </w:pPr>
      <w:r w:rsidRPr="00822200">
        <w:rPr>
          <w:b/>
          <w:bCs/>
          <w:sz w:val="22"/>
          <w:szCs w:val="22"/>
        </w:rPr>
        <w:t>ANEXO</w:t>
      </w:r>
      <w:r>
        <w:rPr>
          <w:b/>
          <w:bCs/>
          <w:sz w:val="22"/>
          <w:szCs w:val="22"/>
        </w:rPr>
        <w:t xml:space="preserve"> V</w:t>
      </w:r>
    </w:p>
    <w:p w14:paraId="65230D6E" w14:textId="77777777" w:rsidR="00E42D68" w:rsidRPr="00822200" w:rsidRDefault="00E42D68" w:rsidP="00E42D68">
      <w:pPr>
        <w:pStyle w:val="WW-Padro"/>
        <w:jc w:val="center"/>
        <w:rPr>
          <w:b/>
          <w:bCs/>
          <w:sz w:val="22"/>
          <w:szCs w:val="22"/>
        </w:rPr>
      </w:pPr>
      <w:r>
        <w:rPr>
          <w:b/>
          <w:bCs/>
          <w:sz w:val="22"/>
          <w:szCs w:val="22"/>
        </w:rPr>
        <w:t>MINUTA DO TERMO DE CONTRATO</w:t>
      </w:r>
    </w:p>
    <w:p w14:paraId="0CC71FF6" w14:textId="77777777" w:rsidR="00E42D68" w:rsidRDefault="00E42D68" w:rsidP="00E42D68">
      <w:pPr>
        <w:pStyle w:val="WW-Padro"/>
        <w:jc w:val="center"/>
        <w:rPr>
          <w:b/>
          <w:bCs/>
          <w:sz w:val="22"/>
          <w:szCs w:val="22"/>
        </w:rPr>
      </w:pPr>
    </w:p>
    <w:p w14:paraId="4E21E287" w14:textId="77777777" w:rsidR="00E42D68" w:rsidRDefault="00E42D68" w:rsidP="00E42D68">
      <w:pPr>
        <w:widowControl w:val="0"/>
        <w:autoSpaceDE w:val="0"/>
        <w:autoSpaceDN w:val="0"/>
        <w:adjustRightInd w:val="0"/>
        <w:spacing w:after="0" w:line="240" w:lineRule="auto"/>
        <w:ind w:right="-30"/>
        <w:jc w:val="both"/>
        <w:rPr>
          <w:rFonts w:ascii="Times New Roman" w:hAnsi="Times New Roman" w:cs="Times New Roman"/>
        </w:rPr>
      </w:pPr>
    </w:p>
    <w:p w14:paraId="04FC3DCC" w14:textId="1E3C158C" w:rsidR="00E42D68" w:rsidRPr="0032587B" w:rsidRDefault="00E42D68" w:rsidP="00E42D68">
      <w:pPr>
        <w:spacing w:after="0" w:line="240" w:lineRule="auto"/>
        <w:ind w:left="3969" w:hanging="2"/>
        <w:jc w:val="both"/>
        <w:rPr>
          <w:rFonts w:ascii="Times New Roman" w:eastAsia="Times New Roman" w:hAnsi="Times New Roman" w:cs="Times New Roman"/>
          <w:bCs/>
          <w:sz w:val="20"/>
          <w:szCs w:val="20"/>
        </w:rPr>
      </w:pPr>
      <w:r w:rsidRPr="0032587B">
        <w:rPr>
          <w:rFonts w:ascii="Times New Roman" w:eastAsia="Times New Roman" w:hAnsi="Times New Roman" w:cs="Times New Roman"/>
          <w:bCs/>
          <w:sz w:val="20"/>
          <w:szCs w:val="20"/>
        </w:rPr>
        <w:t xml:space="preserve">CONTRATO ADMINISTRATIVO Nº ____/______, QUE </w:t>
      </w:r>
      <w:r w:rsidR="00427BD4">
        <w:rPr>
          <w:rFonts w:ascii="Times New Roman" w:eastAsia="Times New Roman" w:hAnsi="Times New Roman" w:cs="Times New Roman"/>
          <w:bCs/>
          <w:sz w:val="20"/>
          <w:szCs w:val="20"/>
        </w:rPr>
        <w:t>FAZEM ENTRE SI</w:t>
      </w:r>
      <w:r w:rsidRPr="0032587B">
        <w:rPr>
          <w:rFonts w:ascii="Times New Roman" w:eastAsia="Times New Roman" w:hAnsi="Times New Roman" w:cs="Times New Roman"/>
          <w:bCs/>
          <w:sz w:val="20"/>
          <w:szCs w:val="20"/>
        </w:rPr>
        <w:t xml:space="preserve"> O MUNICÍPIO DE SANTA HELENA DE GOIÁS/GO</w:t>
      </w:r>
      <w:r>
        <w:rPr>
          <w:rFonts w:ascii="Times New Roman" w:eastAsia="Times New Roman" w:hAnsi="Times New Roman" w:cs="Times New Roman"/>
          <w:bCs/>
          <w:sz w:val="20"/>
          <w:szCs w:val="20"/>
        </w:rPr>
        <w:t>,</w:t>
      </w:r>
      <w:r w:rsidRPr="0032587B">
        <w:rPr>
          <w:rFonts w:ascii="Times New Roman" w:eastAsia="Times New Roman" w:hAnsi="Times New Roman" w:cs="Times New Roman"/>
          <w:bCs/>
          <w:sz w:val="20"/>
          <w:szCs w:val="20"/>
        </w:rPr>
        <w:t xml:space="preserve"> E ..........................</w:t>
      </w:r>
    </w:p>
    <w:p w14:paraId="5BDB6C09" w14:textId="77777777" w:rsidR="00E42D68" w:rsidRDefault="00E42D68" w:rsidP="00E42D68">
      <w:pPr>
        <w:spacing w:after="0" w:line="240" w:lineRule="auto"/>
        <w:ind w:hanging="2"/>
        <w:rPr>
          <w:rFonts w:ascii="Times New Roman" w:eastAsia="Times New Roman" w:hAnsi="Times New Roman" w:cs="Times New Roman"/>
        </w:rPr>
      </w:pPr>
    </w:p>
    <w:p w14:paraId="1E96564F" w14:textId="329FB34D" w:rsidR="007A7E59" w:rsidRPr="002A3972" w:rsidRDefault="007A7E59" w:rsidP="007A7E59">
      <w:pPr>
        <w:spacing w:after="0" w:line="240" w:lineRule="auto"/>
        <w:ind w:hanging="2"/>
        <w:jc w:val="both"/>
        <w:rPr>
          <w:rFonts w:ascii="Times New Roman" w:eastAsia="Times New Roman" w:hAnsi="Times New Roman" w:cs="Times New Roman"/>
        </w:rPr>
      </w:pPr>
      <w:r w:rsidRPr="002A3972">
        <w:rPr>
          <w:rFonts w:ascii="Times New Roman" w:eastAsia="Times New Roman" w:hAnsi="Times New Roman" w:cs="Times New Roman"/>
        </w:rPr>
        <w:t xml:space="preserve">O </w:t>
      </w:r>
      <w:r w:rsidRPr="003B500E">
        <w:rPr>
          <w:rFonts w:ascii="Times New Roman" w:eastAsia="Times New Roman" w:hAnsi="Times New Roman" w:cs="Times New Roman"/>
          <w:b/>
          <w:bCs/>
        </w:rPr>
        <w:t>MUNICÍPIO DE SANTA HELENA DE GOIÁS/GO</w:t>
      </w:r>
      <w:r>
        <w:rPr>
          <w:rFonts w:ascii="Times New Roman" w:eastAsia="Times New Roman" w:hAnsi="Times New Roman" w:cs="Times New Roman"/>
        </w:rPr>
        <w:t xml:space="preserve">, </w:t>
      </w:r>
      <w:r w:rsidRPr="002A3972">
        <w:rPr>
          <w:rFonts w:ascii="Times New Roman" w:eastAsia="Times New Roman" w:hAnsi="Times New Roman" w:cs="Times New Roman"/>
        </w:rPr>
        <w:t xml:space="preserve">com sede no(a) ..................................., na cidade de </w:t>
      </w:r>
      <w:r>
        <w:rPr>
          <w:rFonts w:ascii="Times New Roman" w:eastAsia="Times New Roman" w:hAnsi="Times New Roman" w:cs="Times New Roman"/>
        </w:rPr>
        <w:t>Santa Helena de Goiás/GO</w:t>
      </w:r>
      <w:r w:rsidRPr="002A3972">
        <w:rPr>
          <w:rFonts w:ascii="Times New Roman" w:eastAsia="Times New Roman" w:hAnsi="Times New Roman" w:cs="Times New Roman"/>
        </w:rPr>
        <w:t>, inscrito(a) no CNPJ sob o nº ......................., neste ato representado</w:t>
      </w:r>
      <w:r>
        <w:rPr>
          <w:rFonts w:ascii="Times New Roman" w:eastAsia="Times New Roman" w:hAnsi="Times New Roman" w:cs="Times New Roman"/>
        </w:rPr>
        <w:t xml:space="preserve"> pelo(a) Gestor(a) e Ordenador(a) de Despesas, </w:t>
      </w:r>
      <w:r>
        <w:rPr>
          <w:rFonts w:ascii="Times New Roman" w:eastAsia="Times New Roman" w:hAnsi="Times New Roman" w:cs="Times New Roman"/>
          <w:b/>
          <w:bCs/>
        </w:rPr>
        <w:t>XXXXXX</w:t>
      </w:r>
      <w:r w:rsidRPr="002A3972">
        <w:rPr>
          <w:rFonts w:ascii="Times New Roman" w:eastAsia="Times New Roman" w:hAnsi="Times New Roman" w:cs="Times New Roman"/>
        </w:rPr>
        <w:t xml:space="preserve">, </w:t>
      </w:r>
      <w:r>
        <w:rPr>
          <w:rFonts w:ascii="Times New Roman" w:eastAsia="Times New Roman" w:hAnsi="Times New Roman" w:cs="Times New Roman"/>
        </w:rPr>
        <w:t>nomeado(a) através do Decreto nº XXXX/2025</w:t>
      </w:r>
      <w:r w:rsidRPr="002A3972">
        <w:rPr>
          <w:rFonts w:ascii="Times New Roman" w:eastAsia="Times New Roman" w:hAnsi="Times New Roman" w:cs="Times New Roman"/>
        </w:rPr>
        <w:t xml:space="preserve">, doravante denominado </w:t>
      </w:r>
      <w:r w:rsidRPr="003B500E">
        <w:rPr>
          <w:rFonts w:ascii="Times New Roman" w:eastAsia="Times New Roman" w:hAnsi="Times New Roman" w:cs="Times New Roman"/>
          <w:b/>
          <w:bCs/>
        </w:rPr>
        <w:t>CONTRATANTE</w:t>
      </w:r>
      <w:r w:rsidRPr="002A3972">
        <w:rPr>
          <w:rFonts w:ascii="Times New Roman" w:eastAsia="Times New Roman" w:hAnsi="Times New Roman" w:cs="Times New Roman"/>
        </w:rPr>
        <w:t xml:space="preserve">, e o(a) .............................., inscrito(a) no CNPJ/MF sob o nº ............................, sediado(a) na ..................................., doravante designado CONTRATADO, neste ato representado(a) por .................................. (nome e função), conforme atos constitutivos da empresa </w:t>
      </w:r>
      <w:r w:rsidRPr="002A3972">
        <w:rPr>
          <w:rFonts w:ascii="Times New Roman" w:eastAsia="Times New Roman" w:hAnsi="Times New Roman" w:cs="Times New Roman"/>
          <w:highlight w:val="yellow"/>
        </w:rPr>
        <w:t>OU</w:t>
      </w:r>
      <w:r w:rsidRPr="002A3972">
        <w:rPr>
          <w:rFonts w:ascii="Times New Roman" w:eastAsia="Times New Roman" w:hAnsi="Times New Roman" w:cs="Times New Roman"/>
        </w:rPr>
        <w:t xml:space="preserve"> procuração apresentada nos autos, tendo em vista o que consta no Processo nº </w:t>
      </w:r>
      <w:proofErr w:type="spellStart"/>
      <w:r w:rsidR="00F7504F">
        <w:rPr>
          <w:rFonts w:ascii="Times New Roman" w:eastAsia="Times New Roman" w:hAnsi="Times New Roman" w:cs="Times New Roman"/>
        </w:rPr>
        <w:t>xxx</w:t>
      </w:r>
      <w:proofErr w:type="spellEnd"/>
      <w:r w:rsidR="00F7504F">
        <w:rPr>
          <w:rFonts w:ascii="Times New Roman" w:eastAsia="Times New Roman" w:hAnsi="Times New Roman" w:cs="Times New Roman"/>
        </w:rPr>
        <w:t>/2026</w:t>
      </w:r>
      <w:r w:rsidRPr="002A3972">
        <w:rPr>
          <w:rFonts w:ascii="Times New Roman" w:eastAsia="Times New Roman" w:hAnsi="Times New Roman" w:cs="Times New Roman"/>
        </w:rPr>
        <w:t xml:space="preserve"> e em observância às disposições da Lei nº 14.133, de 1º de abril de 2021, e demais </w:t>
      </w:r>
      <w:proofErr w:type="gramStart"/>
      <w:r w:rsidRPr="002A3972">
        <w:rPr>
          <w:rFonts w:ascii="Times New Roman" w:eastAsia="Times New Roman" w:hAnsi="Times New Roman" w:cs="Times New Roman"/>
        </w:rPr>
        <w:t>legislações aplicável</w:t>
      </w:r>
      <w:proofErr w:type="gramEnd"/>
      <w:r w:rsidRPr="002A3972">
        <w:rPr>
          <w:rFonts w:ascii="Times New Roman" w:eastAsia="Times New Roman" w:hAnsi="Times New Roman" w:cs="Times New Roman"/>
        </w:rPr>
        <w:t>, resolvem celebrar o presente Termo de Contrato, decorrente d</w:t>
      </w:r>
      <w:r w:rsidR="008A209A">
        <w:rPr>
          <w:rFonts w:ascii="Times New Roman" w:eastAsia="Times New Roman" w:hAnsi="Times New Roman" w:cs="Times New Roman"/>
        </w:rPr>
        <w:t>a Concorrência</w:t>
      </w:r>
      <w:r w:rsidRPr="002A3972">
        <w:rPr>
          <w:rFonts w:ascii="Times New Roman" w:eastAsia="Times New Roman" w:hAnsi="Times New Roman" w:cs="Times New Roman"/>
        </w:rPr>
        <w:t xml:space="preserve"> </w:t>
      </w:r>
      <w:r>
        <w:rPr>
          <w:rFonts w:ascii="Times New Roman" w:eastAsia="Times New Roman" w:hAnsi="Times New Roman" w:cs="Times New Roman"/>
        </w:rPr>
        <w:t>Eletrônic</w:t>
      </w:r>
      <w:r w:rsidR="008A209A">
        <w:rPr>
          <w:rFonts w:ascii="Times New Roman" w:eastAsia="Times New Roman" w:hAnsi="Times New Roman" w:cs="Times New Roman"/>
        </w:rPr>
        <w:t>a</w:t>
      </w:r>
      <w:r w:rsidRPr="002A3972">
        <w:rPr>
          <w:rFonts w:ascii="Times New Roman" w:eastAsia="Times New Roman" w:hAnsi="Times New Roman" w:cs="Times New Roman"/>
        </w:rPr>
        <w:t xml:space="preserve"> nº </w:t>
      </w:r>
      <w:r>
        <w:rPr>
          <w:rFonts w:ascii="Times New Roman" w:eastAsia="Times New Roman" w:hAnsi="Times New Roman" w:cs="Times New Roman"/>
        </w:rPr>
        <w:t>XX</w:t>
      </w:r>
      <w:r w:rsidRPr="002A3972">
        <w:rPr>
          <w:rFonts w:ascii="Times New Roman" w:eastAsia="Times New Roman" w:hAnsi="Times New Roman" w:cs="Times New Roman"/>
        </w:rPr>
        <w:t>/</w:t>
      </w:r>
      <w:r>
        <w:rPr>
          <w:rFonts w:ascii="Times New Roman" w:eastAsia="Times New Roman" w:hAnsi="Times New Roman" w:cs="Times New Roman"/>
        </w:rPr>
        <w:t>202</w:t>
      </w:r>
      <w:r w:rsidR="00865883">
        <w:rPr>
          <w:rFonts w:ascii="Times New Roman" w:eastAsia="Times New Roman" w:hAnsi="Times New Roman" w:cs="Times New Roman"/>
        </w:rPr>
        <w:t>6</w:t>
      </w:r>
      <w:r w:rsidRPr="002A3972">
        <w:rPr>
          <w:rFonts w:ascii="Times New Roman" w:eastAsia="Times New Roman" w:hAnsi="Times New Roman" w:cs="Times New Roman"/>
        </w:rPr>
        <w:t>, mediante as cláusulas e condições a seguir enunciadas.</w:t>
      </w:r>
    </w:p>
    <w:p w14:paraId="44E6DE47" w14:textId="77777777" w:rsidR="007A7E59" w:rsidRDefault="007A7E59" w:rsidP="00E42D68">
      <w:pPr>
        <w:spacing w:after="0" w:line="240" w:lineRule="auto"/>
        <w:ind w:hanging="2"/>
        <w:rPr>
          <w:rFonts w:ascii="Times New Roman" w:eastAsia="Times New Roman" w:hAnsi="Times New Roman" w:cs="Times New Roman"/>
        </w:rPr>
      </w:pPr>
    </w:p>
    <w:p w14:paraId="72C88327" w14:textId="77777777" w:rsidR="00427BD4" w:rsidRPr="00427BD4" w:rsidRDefault="00427BD4" w:rsidP="00427BD4">
      <w:pPr>
        <w:spacing w:after="0" w:line="240" w:lineRule="auto"/>
        <w:jc w:val="both"/>
        <w:rPr>
          <w:rFonts w:ascii="Times New Roman" w:hAnsi="Times New Roman" w:cs="Times New Roman"/>
          <w:b/>
          <w:bCs/>
        </w:rPr>
      </w:pPr>
      <w:r w:rsidRPr="00427BD4">
        <w:rPr>
          <w:rFonts w:ascii="Times New Roman" w:hAnsi="Times New Roman" w:cs="Times New Roman"/>
          <w:b/>
          <w:bCs/>
        </w:rPr>
        <w:t>CLÁUSULA PRIMEIRA – OBJETO</w:t>
      </w:r>
    </w:p>
    <w:p w14:paraId="115C6DF3" w14:textId="76D0843D" w:rsidR="00427BD4" w:rsidRPr="00427BD4" w:rsidRDefault="00427BD4" w:rsidP="00427BD4">
      <w:pPr>
        <w:pStyle w:val="PargrafodaLista"/>
        <w:numPr>
          <w:ilvl w:val="1"/>
          <w:numId w:val="2"/>
        </w:numPr>
        <w:spacing w:after="0" w:line="240" w:lineRule="auto"/>
        <w:jc w:val="both"/>
        <w:rPr>
          <w:rFonts w:ascii="Times New Roman" w:hAnsi="Times New Roman" w:cs="Times New Roman"/>
        </w:rPr>
      </w:pPr>
      <w:r w:rsidRPr="00427BD4">
        <w:rPr>
          <w:rFonts w:ascii="Times New Roman" w:hAnsi="Times New Roman" w:cs="Times New Roman"/>
        </w:rPr>
        <w:t xml:space="preserve">O objeto do presente instrumento é a contratação de </w:t>
      </w:r>
      <w:r w:rsidRPr="008A209A">
        <w:rPr>
          <w:rFonts w:ascii="Times New Roman" w:hAnsi="Times New Roman" w:cs="Times New Roman"/>
          <w:i/>
          <w:iCs/>
        </w:rPr>
        <w:t>[objeto]</w:t>
      </w:r>
      <w:r w:rsidRPr="00427BD4">
        <w:rPr>
          <w:rFonts w:ascii="Times New Roman" w:hAnsi="Times New Roman" w:cs="Times New Roman"/>
        </w:rPr>
        <w:t>, nas condições estabelecidas no Termo de Referência</w:t>
      </w:r>
      <w:r w:rsidR="008A209A">
        <w:rPr>
          <w:rFonts w:ascii="Times New Roman" w:hAnsi="Times New Roman" w:cs="Times New Roman"/>
        </w:rPr>
        <w:t>/Projeto Básico</w:t>
      </w:r>
      <w:r w:rsidRPr="00427BD4">
        <w:rPr>
          <w:rFonts w:ascii="Times New Roman" w:hAnsi="Times New Roman" w:cs="Times New Roman"/>
        </w:rPr>
        <w:t>.</w:t>
      </w:r>
    </w:p>
    <w:p w14:paraId="7A323085" w14:textId="125B5BE0" w:rsidR="00E710A6" w:rsidRPr="00E710A6" w:rsidRDefault="00E710A6" w:rsidP="00E710A6">
      <w:pPr>
        <w:pStyle w:val="Nivel2"/>
        <w:numPr>
          <w:ilvl w:val="1"/>
          <w:numId w:val="2"/>
        </w:numPr>
        <w:spacing w:before="0" w:after="0" w:line="240" w:lineRule="auto"/>
        <w:rPr>
          <w:rFonts w:ascii="Times New Roman" w:hAnsi="Times New Roman" w:cs="Times New Roman"/>
          <w:sz w:val="22"/>
          <w:szCs w:val="22"/>
        </w:rPr>
      </w:pPr>
      <w:r w:rsidRPr="00E710A6">
        <w:rPr>
          <w:rFonts w:ascii="Times New Roman" w:hAnsi="Times New Roman" w:cs="Times New Roman"/>
          <w:sz w:val="22"/>
          <w:szCs w:val="22"/>
        </w:rPr>
        <w:t>Vinculam esta contratação, independentemente de transcrição:</w:t>
      </w:r>
    </w:p>
    <w:p w14:paraId="2A80ADA5" w14:textId="420DB179" w:rsidR="00E710A6" w:rsidRDefault="00E710A6" w:rsidP="00E710A6">
      <w:pPr>
        <w:pStyle w:val="Nivel3"/>
        <w:numPr>
          <w:ilvl w:val="2"/>
          <w:numId w:val="3"/>
        </w:numPr>
        <w:spacing w:before="0" w:after="0" w:line="240" w:lineRule="auto"/>
        <w:rPr>
          <w:rFonts w:ascii="Times New Roman" w:hAnsi="Times New Roman" w:cs="Times New Roman"/>
          <w:sz w:val="22"/>
          <w:szCs w:val="22"/>
        </w:rPr>
      </w:pPr>
      <w:r w:rsidRPr="00E710A6">
        <w:rPr>
          <w:rFonts w:ascii="Times New Roman" w:hAnsi="Times New Roman" w:cs="Times New Roman"/>
          <w:sz w:val="22"/>
          <w:szCs w:val="22"/>
        </w:rPr>
        <w:t>O Termo de Referência</w:t>
      </w:r>
      <w:r w:rsidR="00AE0BA6">
        <w:rPr>
          <w:rFonts w:ascii="Times New Roman" w:hAnsi="Times New Roman" w:cs="Times New Roman"/>
          <w:sz w:val="22"/>
          <w:szCs w:val="22"/>
        </w:rPr>
        <w:t>/Projeto Básico</w:t>
      </w:r>
      <w:r w:rsidRPr="00E710A6">
        <w:rPr>
          <w:rFonts w:ascii="Times New Roman" w:hAnsi="Times New Roman" w:cs="Times New Roman"/>
          <w:sz w:val="22"/>
          <w:szCs w:val="22"/>
        </w:rPr>
        <w:t>;</w:t>
      </w:r>
    </w:p>
    <w:p w14:paraId="7CC31912" w14:textId="230E6C0D" w:rsidR="00E710A6" w:rsidRDefault="00E710A6" w:rsidP="00E710A6">
      <w:pPr>
        <w:pStyle w:val="Nivel3"/>
        <w:numPr>
          <w:ilvl w:val="2"/>
          <w:numId w:val="3"/>
        </w:numPr>
        <w:spacing w:before="0" w:after="0" w:line="240" w:lineRule="auto"/>
        <w:rPr>
          <w:rFonts w:ascii="Times New Roman" w:hAnsi="Times New Roman" w:cs="Times New Roman"/>
          <w:sz w:val="22"/>
          <w:szCs w:val="22"/>
        </w:rPr>
      </w:pPr>
      <w:r>
        <w:rPr>
          <w:rFonts w:ascii="Times New Roman" w:hAnsi="Times New Roman" w:cs="Times New Roman"/>
          <w:sz w:val="22"/>
          <w:szCs w:val="22"/>
        </w:rPr>
        <w:t>O Edital de Licitação;</w:t>
      </w:r>
    </w:p>
    <w:p w14:paraId="6C285602" w14:textId="77777777" w:rsidR="00E710A6" w:rsidRDefault="00E710A6" w:rsidP="00E710A6">
      <w:pPr>
        <w:pStyle w:val="Nivel3"/>
        <w:numPr>
          <w:ilvl w:val="2"/>
          <w:numId w:val="3"/>
        </w:numPr>
        <w:spacing w:before="0" w:after="0" w:line="240" w:lineRule="auto"/>
        <w:rPr>
          <w:rFonts w:ascii="Times New Roman" w:hAnsi="Times New Roman" w:cs="Times New Roman"/>
          <w:sz w:val="22"/>
          <w:szCs w:val="22"/>
        </w:rPr>
      </w:pPr>
      <w:r w:rsidRPr="00E710A6">
        <w:rPr>
          <w:rFonts w:ascii="Times New Roman" w:hAnsi="Times New Roman" w:cs="Times New Roman"/>
          <w:sz w:val="22"/>
          <w:szCs w:val="22"/>
        </w:rPr>
        <w:t>A Proposta do CONTRATADO;</w:t>
      </w:r>
    </w:p>
    <w:p w14:paraId="2EF70513" w14:textId="5F44C437" w:rsidR="00E710A6" w:rsidRDefault="00E710A6" w:rsidP="00E710A6">
      <w:pPr>
        <w:pStyle w:val="Nivel3"/>
        <w:numPr>
          <w:ilvl w:val="2"/>
          <w:numId w:val="3"/>
        </w:numPr>
        <w:spacing w:before="0" w:after="0" w:line="240" w:lineRule="auto"/>
        <w:rPr>
          <w:rFonts w:ascii="Times New Roman" w:hAnsi="Times New Roman" w:cs="Times New Roman"/>
          <w:sz w:val="22"/>
          <w:szCs w:val="22"/>
        </w:rPr>
      </w:pPr>
      <w:r w:rsidRPr="00E710A6">
        <w:rPr>
          <w:rFonts w:ascii="Times New Roman" w:hAnsi="Times New Roman" w:cs="Times New Roman"/>
          <w:sz w:val="22"/>
          <w:szCs w:val="22"/>
        </w:rPr>
        <w:t>Eventuais anexos dos documentos supracitados.</w:t>
      </w:r>
    </w:p>
    <w:p w14:paraId="35529F27" w14:textId="53B64112" w:rsidR="00AE0BA6" w:rsidRPr="00E710A6" w:rsidRDefault="00AE0BA6" w:rsidP="00AE0BA6">
      <w:pPr>
        <w:pStyle w:val="Nivel3"/>
        <w:numPr>
          <w:ilvl w:val="1"/>
          <w:numId w:val="3"/>
        </w:numPr>
        <w:spacing w:before="0" w:after="0" w:line="240" w:lineRule="auto"/>
        <w:rPr>
          <w:rFonts w:ascii="Times New Roman" w:hAnsi="Times New Roman" w:cs="Times New Roman"/>
          <w:sz w:val="22"/>
          <w:szCs w:val="22"/>
        </w:rPr>
      </w:pPr>
      <w:r>
        <w:rPr>
          <w:rFonts w:ascii="Times New Roman" w:hAnsi="Times New Roman" w:cs="Times New Roman"/>
          <w:sz w:val="22"/>
          <w:szCs w:val="22"/>
        </w:rPr>
        <w:t>O regime de execução é o de empreitada por preço global.</w:t>
      </w:r>
    </w:p>
    <w:p w14:paraId="30C11BB2" w14:textId="77777777" w:rsidR="00427BD4" w:rsidRDefault="00427BD4" w:rsidP="00427BD4">
      <w:pPr>
        <w:spacing w:after="0" w:line="240" w:lineRule="auto"/>
        <w:jc w:val="both"/>
        <w:rPr>
          <w:rFonts w:ascii="Times New Roman" w:hAnsi="Times New Roman" w:cs="Times New Roman"/>
        </w:rPr>
      </w:pPr>
    </w:p>
    <w:p w14:paraId="521E3C5B" w14:textId="63914CDA" w:rsidR="00427BD4" w:rsidRPr="00E710A6" w:rsidRDefault="00E710A6" w:rsidP="00427BD4">
      <w:pPr>
        <w:spacing w:after="0" w:line="240" w:lineRule="auto"/>
        <w:jc w:val="both"/>
        <w:rPr>
          <w:rFonts w:ascii="Times New Roman" w:hAnsi="Times New Roman" w:cs="Times New Roman"/>
          <w:b/>
          <w:bCs/>
        </w:rPr>
      </w:pPr>
      <w:r w:rsidRPr="00E710A6">
        <w:rPr>
          <w:rFonts w:ascii="Times New Roman" w:hAnsi="Times New Roman" w:cs="Times New Roman"/>
          <w:b/>
          <w:bCs/>
        </w:rPr>
        <w:t>CLÁUSULA SEGUNDA – VIGÊNCIA E PRORROGAÇÃO</w:t>
      </w:r>
    </w:p>
    <w:p w14:paraId="633E1FAA" w14:textId="7E2B1DD7" w:rsidR="00E710A6" w:rsidRPr="00E710A6" w:rsidRDefault="00E710A6" w:rsidP="00E710A6">
      <w:pPr>
        <w:pStyle w:val="PargrafodaLista"/>
        <w:numPr>
          <w:ilvl w:val="1"/>
          <w:numId w:val="5"/>
        </w:numPr>
        <w:spacing w:after="0" w:line="240" w:lineRule="auto"/>
        <w:jc w:val="both"/>
        <w:rPr>
          <w:rFonts w:ascii="Times New Roman" w:hAnsi="Times New Roman" w:cs="Times New Roman"/>
        </w:rPr>
      </w:pPr>
      <w:r w:rsidRPr="00E710A6">
        <w:rPr>
          <w:rFonts w:ascii="Times New Roman" w:hAnsi="Times New Roman" w:cs="Times New Roman"/>
        </w:rPr>
        <w:t xml:space="preserve">O prazo de vigência é de </w:t>
      </w:r>
      <w:r w:rsidR="00AE0BA6">
        <w:rPr>
          <w:rFonts w:ascii="Times New Roman" w:hAnsi="Times New Roman" w:cs="Times New Roman"/>
        </w:rPr>
        <w:t>XX</w:t>
      </w:r>
      <w:r w:rsidRPr="00E710A6">
        <w:rPr>
          <w:rFonts w:ascii="Times New Roman" w:hAnsi="Times New Roman" w:cs="Times New Roman"/>
        </w:rPr>
        <w:t xml:space="preserve"> (</w:t>
      </w:r>
      <w:r w:rsidR="00AE0BA6">
        <w:rPr>
          <w:rFonts w:ascii="Times New Roman" w:hAnsi="Times New Roman" w:cs="Times New Roman"/>
        </w:rPr>
        <w:t>XXXX</w:t>
      </w:r>
      <w:r w:rsidRPr="00E710A6">
        <w:rPr>
          <w:rFonts w:ascii="Times New Roman" w:hAnsi="Times New Roman" w:cs="Times New Roman"/>
        </w:rPr>
        <w:t xml:space="preserve">) </w:t>
      </w:r>
      <w:r w:rsidR="00AE0BA6" w:rsidRPr="00AE0BA6">
        <w:rPr>
          <w:rFonts w:ascii="Times New Roman" w:hAnsi="Times New Roman" w:cs="Times New Roman"/>
          <w:i/>
          <w:iCs/>
        </w:rPr>
        <w:t>dias/</w:t>
      </w:r>
      <w:r w:rsidRPr="00AE0BA6">
        <w:rPr>
          <w:rFonts w:ascii="Times New Roman" w:hAnsi="Times New Roman" w:cs="Times New Roman"/>
          <w:i/>
          <w:iCs/>
        </w:rPr>
        <w:t>meses</w:t>
      </w:r>
      <w:r w:rsidRPr="00E710A6">
        <w:rPr>
          <w:rFonts w:ascii="Times New Roman" w:hAnsi="Times New Roman" w:cs="Times New Roman"/>
        </w:rPr>
        <w:t xml:space="preserve">, a contar da sua assinatura, </w:t>
      </w:r>
      <w:r w:rsidR="00AE0BA6">
        <w:rPr>
          <w:rFonts w:ascii="Times New Roman" w:hAnsi="Times New Roman" w:cs="Times New Roman"/>
        </w:rPr>
        <w:t>na forma do artigo 105,</w:t>
      </w:r>
      <w:r w:rsidRPr="00E710A6">
        <w:rPr>
          <w:rFonts w:ascii="Times New Roman" w:hAnsi="Times New Roman" w:cs="Times New Roman"/>
        </w:rPr>
        <w:t xml:space="preserve"> da Lei nº 14.133, de 2021.</w:t>
      </w:r>
    </w:p>
    <w:p w14:paraId="2CF0F0F9" w14:textId="48B71080" w:rsidR="00E710A6" w:rsidRPr="00E710A6" w:rsidRDefault="00AE0BA6" w:rsidP="00E710A6">
      <w:pPr>
        <w:pStyle w:val="Nivel2"/>
        <w:numPr>
          <w:ilvl w:val="1"/>
          <w:numId w:val="5"/>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B1AD72E" w14:textId="77777777" w:rsidR="00E710A6" w:rsidRPr="00E710A6" w:rsidRDefault="00E710A6" w:rsidP="00E710A6">
      <w:pPr>
        <w:spacing w:after="0" w:line="240" w:lineRule="auto"/>
        <w:jc w:val="both"/>
        <w:rPr>
          <w:rFonts w:ascii="Times New Roman" w:hAnsi="Times New Roman" w:cs="Times New Roman"/>
        </w:rPr>
      </w:pPr>
    </w:p>
    <w:p w14:paraId="0760D2AE" w14:textId="77777777" w:rsidR="00E710A6" w:rsidRPr="00E710A6" w:rsidRDefault="00E710A6" w:rsidP="00E710A6">
      <w:pPr>
        <w:spacing w:after="0" w:line="240" w:lineRule="auto"/>
        <w:jc w:val="both"/>
        <w:rPr>
          <w:rFonts w:ascii="Times New Roman" w:hAnsi="Times New Roman" w:cs="Times New Roman"/>
          <w:b/>
          <w:bCs/>
        </w:rPr>
      </w:pPr>
      <w:r w:rsidRPr="00E710A6">
        <w:rPr>
          <w:rFonts w:ascii="Times New Roman" w:hAnsi="Times New Roman" w:cs="Times New Roman"/>
          <w:b/>
          <w:bCs/>
        </w:rPr>
        <w:t>CLÁUSULA TERCEIRA – MODELOS DE EXECUÇÃO E GESTÃO CONTRATUAIS</w:t>
      </w:r>
    </w:p>
    <w:p w14:paraId="287F127D" w14:textId="10DB874D" w:rsidR="00E710A6" w:rsidRPr="00E710A6" w:rsidRDefault="00E710A6" w:rsidP="00E710A6">
      <w:pPr>
        <w:pStyle w:val="PargrafodaLista"/>
        <w:numPr>
          <w:ilvl w:val="1"/>
          <w:numId w:val="8"/>
        </w:numPr>
        <w:spacing w:after="0" w:line="240" w:lineRule="auto"/>
        <w:jc w:val="both"/>
        <w:rPr>
          <w:rFonts w:ascii="Times New Roman" w:hAnsi="Times New Roman" w:cs="Times New Roman"/>
        </w:rPr>
      </w:pPr>
      <w:r w:rsidRPr="00E710A6">
        <w:rPr>
          <w:rFonts w:ascii="Times New Roman" w:hAnsi="Times New Roman" w:cs="Times New Roman"/>
        </w:rPr>
        <w:t>O regime de execução contratual, os modelos de gestão e de execução, assim como os prazos e condições de conclusão, entrega, observação e recebimento do objeto constam no Termo de Referência</w:t>
      </w:r>
      <w:r w:rsidR="00AE0BA6">
        <w:rPr>
          <w:rFonts w:ascii="Times New Roman" w:hAnsi="Times New Roman" w:cs="Times New Roman"/>
        </w:rPr>
        <w:t>/Projeto Básico</w:t>
      </w:r>
      <w:r w:rsidRPr="00E710A6">
        <w:rPr>
          <w:rFonts w:ascii="Times New Roman" w:hAnsi="Times New Roman" w:cs="Times New Roman"/>
        </w:rPr>
        <w:t>, anexo a este Contrato.</w:t>
      </w:r>
    </w:p>
    <w:p w14:paraId="1EE5C464" w14:textId="77777777" w:rsidR="00E710A6" w:rsidRPr="00E710A6" w:rsidRDefault="00E710A6" w:rsidP="00E710A6">
      <w:pPr>
        <w:spacing w:after="0" w:line="240" w:lineRule="auto"/>
        <w:jc w:val="both"/>
        <w:rPr>
          <w:rFonts w:ascii="Times New Roman" w:hAnsi="Times New Roman" w:cs="Times New Roman"/>
        </w:rPr>
      </w:pPr>
    </w:p>
    <w:p w14:paraId="2DF4FE82" w14:textId="77777777" w:rsidR="00E710A6" w:rsidRPr="00E710A6" w:rsidRDefault="00E710A6" w:rsidP="00E710A6">
      <w:pPr>
        <w:spacing w:after="0" w:line="240" w:lineRule="auto"/>
        <w:jc w:val="both"/>
        <w:rPr>
          <w:rFonts w:ascii="Times New Roman" w:hAnsi="Times New Roman" w:cs="Times New Roman"/>
          <w:b/>
          <w:bCs/>
        </w:rPr>
      </w:pPr>
      <w:r w:rsidRPr="00E710A6">
        <w:rPr>
          <w:rFonts w:ascii="Times New Roman" w:hAnsi="Times New Roman" w:cs="Times New Roman"/>
          <w:b/>
          <w:bCs/>
        </w:rPr>
        <w:t>CLÁUSULA QUARTA – SUBCONTRATAÇÃO</w:t>
      </w:r>
    </w:p>
    <w:p w14:paraId="2AD48470" w14:textId="0C5C3C15" w:rsidR="00E710A6" w:rsidRPr="00DB7E90" w:rsidRDefault="00E710A6" w:rsidP="00DB7E90">
      <w:pPr>
        <w:pStyle w:val="PargrafodaLista"/>
        <w:numPr>
          <w:ilvl w:val="1"/>
          <w:numId w:val="33"/>
        </w:numPr>
        <w:spacing w:after="0" w:line="240" w:lineRule="auto"/>
        <w:jc w:val="both"/>
        <w:rPr>
          <w:rFonts w:ascii="Times New Roman" w:hAnsi="Times New Roman" w:cs="Times New Roman"/>
        </w:rPr>
      </w:pPr>
      <w:bookmarkStart w:id="0" w:name="_Hlk182220156"/>
      <w:bookmarkStart w:id="1" w:name="_Hlk182221373"/>
      <w:r w:rsidRPr="00DB7E90">
        <w:rPr>
          <w:rFonts w:ascii="Times New Roman" w:hAnsi="Times New Roman" w:cs="Times New Roman"/>
        </w:rPr>
        <w:t xml:space="preserve">As regras sobre a subcontratação do objeto são aquelas estabelecidas no </w:t>
      </w:r>
      <w:r w:rsidR="00AE0BA6" w:rsidRPr="00E710A6">
        <w:rPr>
          <w:rFonts w:ascii="Times New Roman" w:hAnsi="Times New Roman" w:cs="Times New Roman"/>
        </w:rPr>
        <w:t>Termo de Referência</w:t>
      </w:r>
      <w:r w:rsidR="00AE0BA6">
        <w:rPr>
          <w:rFonts w:ascii="Times New Roman" w:hAnsi="Times New Roman" w:cs="Times New Roman"/>
        </w:rPr>
        <w:t>/Projeto Básico</w:t>
      </w:r>
      <w:r w:rsidRPr="00DB7E90">
        <w:rPr>
          <w:rFonts w:ascii="Times New Roman" w:hAnsi="Times New Roman" w:cs="Times New Roman"/>
        </w:rPr>
        <w:t>, anexo a este Contrato</w:t>
      </w:r>
      <w:bookmarkEnd w:id="0"/>
      <w:r w:rsidRPr="00DB7E90">
        <w:rPr>
          <w:rFonts w:ascii="Times New Roman" w:hAnsi="Times New Roman" w:cs="Times New Roman"/>
        </w:rPr>
        <w:t>.</w:t>
      </w:r>
    </w:p>
    <w:p w14:paraId="31340B91" w14:textId="77777777" w:rsidR="00E710A6" w:rsidRPr="00E710A6" w:rsidRDefault="00E710A6" w:rsidP="00E710A6">
      <w:pPr>
        <w:spacing w:after="0" w:line="240" w:lineRule="auto"/>
        <w:jc w:val="both"/>
        <w:rPr>
          <w:rFonts w:ascii="Times New Roman" w:hAnsi="Times New Roman" w:cs="Times New Roman"/>
        </w:rPr>
      </w:pPr>
    </w:p>
    <w:bookmarkEnd w:id="1"/>
    <w:p w14:paraId="35E993E8" w14:textId="77777777" w:rsidR="00E710A6" w:rsidRPr="00E710A6" w:rsidRDefault="00E710A6" w:rsidP="00E710A6">
      <w:pPr>
        <w:spacing w:after="0" w:line="240" w:lineRule="auto"/>
        <w:jc w:val="both"/>
        <w:rPr>
          <w:rFonts w:ascii="Times New Roman" w:hAnsi="Times New Roman" w:cs="Times New Roman"/>
          <w:b/>
          <w:bCs/>
        </w:rPr>
      </w:pPr>
      <w:r w:rsidRPr="00E710A6">
        <w:rPr>
          <w:rFonts w:ascii="Times New Roman" w:hAnsi="Times New Roman" w:cs="Times New Roman"/>
          <w:b/>
          <w:bCs/>
        </w:rPr>
        <w:t>CLÁUSULA QUINTA – PREÇO</w:t>
      </w:r>
    </w:p>
    <w:p w14:paraId="5BC27426" w14:textId="3D5EE942" w:rsidR="00E710A6" w:rsidRDefault="00E710A6" w:rsidP="00E710A6">
      <w:pPr>
        <w:pStyle w:val="PargrafodaLista"/>
        <w:numPr>
          <w:ilvl w:val="1"/>
          <w:numId w:val="10"/>
        </w:numPr>
        <w:spacing w:after="0" w:line="240" w:lineRule="auto"/>
        <w:jc w:val="both"/>
        <w:rPr>
          <w:rFonts w:ascii="Times New Roman" w:hAnsi="Times New Roman" w:cs="Times New Roman"/>
        </w:rPr>
      </w:pPr>
      <w:r w:rsidRPr="00E710A6">
        <w:rPr>
          <w:rFonts w:ascii="Times New Roman" w:hAnsi="Times New Roman" w:cs="Times New Roman"/>
        </w:rPr>
        <w:t xml:space="preserve">O valor </w:t>
      </w:r>
      <w:r w:rsidR="00AE0BA6">
        <w:rPr>
          <w:rFonts w:ascii="Times New Roman" w:hAnsi="Times New Roman" w:cs="Times New Roman"/>
        </w:rPr>
        <w:t xml:space="preserve">total </w:t>
      </w:r>
      <w:r w:rsidRPr="00E710A6">
        <w:rPr>
          <w:rFonts w:ascii="Times New Roman" w:hAnsi="Times New Roman" w:cs="Times New Roman"/>
        </w:rPr>
        <w:t xml:space="preserve">da contratação é de R$ </w:t>
      </w:r>
      <w:proofErr w:type="spellStart"/>
      <w:r w:rsidRPr="00E710A6">
        <w:rPr>
          <w:rFonts w:ascii="Times New Roman" w:hAnsi="Times New Roman" w:cs="Times New Roman"/>
        </w:rPr>
        <w:t>xxxxxx</w:t>
      </w:r>
      <w:proofErr w:type="spellEnd"/>
      <w:r w:rsidRPr="00E710A6">
        <w:rPr>
          <w:rFonts w:ascii="Times New Roman" w:hAnsi="Times New Roman" w:cs="Times New Roman"/>
        </w:rPr>
        <w:t xml:space="preserve"> (</w:t>
      </w:r>
      <w:proofErr w:type="spellStart"/>
      <w:r w:rsidRPr="00E710A6">
        <w:rPr>
          <w:rFonts w:ascii="Times New Roman" w:hAnsi="Times New Roman" w:cs="Times New Roman"/>
        </w:rPr>
        <w:t>xxxxxxxxx</w:t>
      </w:r>
      <w:proofErr w:type="spellEnd"/>
      <w:r w:rsidRPr="00E710A6">
        <w:rPr>
          <w:rFonts w:ascii="Times New Roman" w:hAnsi="Times New Roman" w:cs="Times New Roman"/>
        </w:rPr>
        <w:t>).</w:t>
      </w:r>
    </w:p>
    <w:p w14:paraId="7C75EDB1" w14:textId="03F7FD70" w:rsidR="00E710A6" w:rsidRPr="00E710A6" w:rsidRDefault="00E710A6" w:rsidP="00E710A6">
      <w:pPr>
        <w:pStyle w:val="PargrafodaLista"/>
        <w:numPr>
          <w:ilvl w:val="1"/>
          <w:numId w:val="10"/>
        </w:numPr>
        <w:spacing w:after="0" w:line="240" w:lineRule="auto"/>
        <w:jc w:val="both"/>
        <w:rPr>
          <w:rFonts w:ascii="Times New Roman" w:hAnsi="Times New Roman" w:cs="Times New Roman"/>
        </w:rPr>
      </w:pPr>
      <w:r w:rsidRPr="00E710A6">
        <w:rPr>
          <w:rFonts w:ascii="Times New Roman" w:hAnsi="Times New Roman" w:cs="Times New Roman"/>
        </w:rPr>
        <w:t xml:space="preserve">No valor acima estão incluídas todas as despesas ordinárias diretas e indiretas decorrentes da execução do objeto, inclusive tributos e/ou impostos, encargos sociais, trabalhistas, </w:t>
      </w:r>
      <w:r w:rsidRPr="00E710A6">
        <w:rPr>
          <w:rFonts w:ascii="Times New Roman" w:hAnsi="Times New Roman" w:cs="Times New Roman"/>
        </w:rPr>
        <w:lastRenderedPageBreak/>
        <w:t>previdenciários, fiscais e comerciais incidentes, taxa de administração, frete, seguro e outros necessários ao cumprimento integral do objeto da contratação.</w:t>
      </w:r>
    </w:p>
    <w:p w14:paraId="67B3AB89" w14:textId="77777777" w:rsidR="00427BD4" w:rsidRPr="00E710A6" w:rsidRDefault="00427BD4" w:rsidP="00E710A6">
      <w:pPr>
        <w:spacing w:after="0" w:line="240" w:lineRule="auto"/>
        <w:jc w:val="both"/>
        <w:rPr>
          <w:rFonts w:ascii="Times New Roman" w:hAnsi="Times New Roman" w:cs="Times New Roman"/>
        </w:rPr>
      </w:pPr>
    </w:p>
    <w:p w14:paraId="2B991582" w14:textId="706E3934" w:rsidR="00E710A6" w:rsidRPr="00E710A6" w:rsidRDefault="00E710A6" w:rsidP="00E710A6">
      <w:pPr>
        <w:spacing w:after="0" w:line="240" w:lineRule="auto"/>
        <w:jc w:val="both"/>
        <w:rPr>
          <w:rFonts w:ascii="Times New Roman" w:hAnsi="Times New Roman" w:cs="Times New Roman"/>
          <w:b/>
          <w:bCs/>
        </w:rPr>
      </w:pPr>
      <w:r w:rsidRPr="00E710A6">
        <w:rPr>
          <w:rFonts w:ascii="Times New Roman" w:hAnsi="Times New Roman" w:cs="Times New Roman"/>
          <w:b/>
          <w:bCs/>
        </w:rPr>
        <w:t>CLÁUSULA SEXTA - PAGAMENTO</w:t>
      </w:r>
    </w:p>
    <w:p w14:paraId="2ADAD5EC" w14:textId="693AD24A" w:rsidR="00E710A6" w:rsidRPr="00DB7E90" w:rsidRDefault="00E710A6" w:rsidP="00DB7E90">
      <w:pPr>
        <w:pStyle w:val="PargrafodaLista"/>
        <w:numPr>
          <w:ilvl w:val="1"/>
          <w:numId w:val="34"/>
        </w:numPr>
        <w:spacing w:after="0" w:line="240" w:lineRule="auto"/>
        <w:jc w:val="both"/>
        <w:rPr>
          <w:rFonts w:ascii="Times New Roman" w:hAnsi="Times New Roman" w:cs="Times New Roman"/>
        </w:rPr>
      </w:pPr>
      <w:r w:rsidRPr="00DB7E90">
        <w:rPr>
          <w:rFonts w:ascii="Times New Roman" w:hAnsi="Times New Roman" w:cs="Times New Roman"/>
        </w:rPr>
        <w:t xml:space="preserve">O prazo para pagamento ao CONTRATADO e demais condições a ele referentes, encontram-se definidos no </w:t>
      </w:r>
      <w:r w:rsidR="00AE0BA6" w:rsidRPr="00E710A6">
        <w:rPr>
          <w:rFonts w:ascii="Times New Roman" w:hAnsi="Times New Roman" w:cs="Times New Roman"/>
        </w:rPr>
        <w:t>Termo de Referência</w:t>
      </w:r>
      <w:r w:rsidR="00AE0BA6">
        <w:rPr>
          <w:rFonts w:ascii="Times New Roman" w:hAnsi="Times New Roman" w:cs="Times New Roman"/>
        </w:rPr>
        <w:t>/Projeto Básico</w:t>
      </w:r>
      <w:r w:rsidRPr="00DB7E90">
        <w:rPr>
          <w:rFonts w:ascii="Times New Roman" w:hAnsi="Times New Roman" w:cs="Times New Roman"/>
        </w:rPr>
        <w:t>, anexo a este Contrato.</w:t>
      </w:r>
    </w:p>
    <w:p w14:paraId="323B0EAE" w14:textId="77777777" w:rsidR="00E710A6" w:rsidRPr="00E710A6" w:rsidRDefault="00E710A6" w:rsidP="00E710A6">
      <w:pPr>
        <w:spacing w:after="0" w:line="240" w:lineRule="auto"/>
        <w:jc w:val="both"/>
        <w:rPr>
          <w:rFonts w:ascii="Times New Roman" w:hAnsi="Times New Roman" w:cs="Times New Roman"/>
        </w:rPr>
      </w:pPr>
    </w:p>
    <w:p w14:paraId="284D9355" w14:textId="3E0E936C" w:rsidR="00E710A6" w:rsidRPr="00E710A6" w:rsidRDefault="00E710A6" w:rsidP="00E710A6">
      <w:pPr>
        <w:spacing w:after="0" w:line="240" w:lineRule="auto"/>
        <w:jc w:val="both"/>
        <w:rPr>
          <w:rFonts w:ascii="Times New Roman" w:hAnsi="Times New Roman" w:cs="Times New Roman"/>
          <w:b/>
          <w:bCs/>
        </w:rPr>
      </w:pPr>
      <w:r w:rsidRPr="00E710A6">
        <w:rPr>
          <w:rFonts w:ascii="Times New Roman" w:hAnsi="Times New Roman" w:cs="Times New Roman"/>
          <w:b/>
          <w:bCs/>
        </w:rPr>
        <w:t xml:space="preserve">CLÁUSULA SÉTIMA - </w:t>
      </w:r>
      <w:r w:rsidR="00AE0BA6">
        <w:rPr>
          <w:rFonts w:ascii="Times New Roman" w:hAnsi="Times New Roman" w:cs="Times New Roman"/>
          <w:b/>
          <w:bCs/>
        </w:rPr>
        <w:t>REAJUSTE</w:t>
      </w:r>
    </w:p>
    <w:p w14:paraId="4319DA21" w14:textId="0ED19CF5" w:rsidR="00E710A6" w:rsidRPr="00DB7E90" w:rsidRDefault="00E710A6" w:rsidP="00DB7E90">
      <w:pPr>
        <w:pStyle w:val="PargrafodaLista"/>
        <w:numPr>
          <w:ilvl w:val="1"/>
          <w:numId w:val="35"/>
        </w:numPr>
        <w:spacing w:after="0" w:line="240" w:lineRule="auto"/>
        <w:jc w:val="both"/>
        <w:rPr>
          <w:rFonts w:ascii="Times New Roman" w:hAnsi="Times New Roman" w:cs="Times New Roman"/>
        </w:rPr>
      </w:pPr>
      <w:r w:rsidRPr="00DB7E90">
        <w:rPr>
          <w:rFonts w:ascii="Times New Roman" w:hAnsi="Times New Roman" w:cs="Times New Roman"/>
        </w:rPr>
        <w:t xml:space="preserve">As regras acerca </w:t>
      </w:r>
      <w:r w:rsidR="00AE0BA6">
        <w:rPr>
          <w:rFonts w:ascii="Times New Roman" w:hAnsi="Times New Roman" w:cs="Times New Roman"/>
        </w:rPr>
        <w:t>do reajuste do valor contratual</w:t>
      </w:r>
      <w:r w:rsidRPr="00DB7E90">
        <w:rPr>
          <w:rFonts w:ascii="Times New Roman" w:hAnsi="Times New Roman" w:cs="Times New Roman"/>
        </w:rPr>
        <w:t xml:space="preserve"> são aquelas definidas no </w:t>
      </w:r>
      <w:r w:rsidR="00AE0BA6" w:rsidRPr="00E710A6">
        <w:rPr>
          <w:rFonts w:ascii="Times New Roman" w:hAnsi="Times New Roman" w:cs="Times New Roman"/>
        </w:rPr>
        <w:t>Termo de Referência</w:t>
      </w:r>
      <w:r w:rsidR="00AE0BA6">
        <w:rPr>
          <w:rFonts w:ascii="Times New Roman" w:hAnsi="Times New Roman" w:cs="Times New Roman"/>
        </w:rPr>
        <w:t>/Projeto Básico</w:t>
      </w:r>
      <w:r w:rsidRPr="00DB7E90">
        <w:rPr>
          <w:rFonts w:ascii="Times New Roman" w:hAnsi="Times New Roman" w:cs="Times New Roman"/>
        </w:rPr>
        <w:t>, anexo a este Contrato.</w:t>
      </w:r>
    </w:p>
    <w:p w14:paraId="652DEBF4" w14:textId="77777777" w:rsidR="00E710A6" w:rsidRPr="00E710A6" w:rsidRDefault="00E710A6" w:rsidP="00E710A6">
      <w:pPr>
        <w:spacing w:after="0" w:line="240" w:lineRule="auto"/>
        <w:jc w:val="both"/>
        <w:rPr>
          <w:rFonts w:ascii="Times New Roman" w:hAnsi="Times New Roman" w:cs="Times New Roman"/>
        </w:rPr>
      </w:pPr>
    </w:p>
    <w:p w14:paraId="51D1EAF2" w14:textId="77777777" w:rsidR="00E710A6" w:rsidRPr="00E710A6" w:rsidRDefault="00E710A6" w:rsidP="00E710A6">
      <w:pPr>
        <w:spacing w:after="0" w:line="240" w:lineRule="auto"/>
        <w:jc w:val="both"/>
        <w:rPr>
          <w:rFonts w:ascii="Times New Roman" w:hAnsi="Times New Roman" w:cs="Times New Roman"/>
          <w:b/>
          <w:bCs/>
        </w:rPr>
      </w:pPr>
      <w:r w:rsidRPr="00E710A6">
        <w:rPr>
          <w:rFonts w:ascii="Times New Roman" w:hAnsi="Times New Roman" w:cs="Times New Roman"/>
          <w:b/>
          <w:bCs/>
        </w:rPr>
        <w:t>CLÁUSULA OITAVA - OBRIGAÇÕES DO CONTRATANTE</w:t>
      </w:r>
    </w:p>
    <w:p w14:paraId="7D2F2046" w14:textId="71F1AF0F" w:rsidR="00E710A6" w:rsidRPr="009D69FF" w:rsidRDefault="00E710A6" w:rsidP="009D69FF">
      <w:pPr>
        <w:pStyle w:val="PargrafodaLista"/>
        <w:numPr>
          <w:ilvl w:val="1"/>
          <w:numId w:val="15"/>
        </w:numPr>
        <w:spacing w:after="0" w:line="240" w:lineRule="auto"/>
        <w:jc w:val="both"/>
        <w:rPr>
          <w:rFonts w:ascii="Times New Roman" w:hAnsi="Times New Roman" w:cs="Times New Roman"/>
        </w:rPr>
      </w:pPr>
      <w:r w:rsidRPr="009D69FF">
        <w:rPr>
          <w:rFonts w:ascii="Times New Roman" w:hAnsi="Times New Roman" w:cs="Times New Roman"/>
        </w:rPr>
        <w:t>São obrigações do CONTRATANTE:</w:t>
      </w:r>
    </w:p>
    <w:p w14:paraId="22312767" w14:textId="77777777"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Exigir o cumprimento de todas as obrigações assumidas pelo CONTRATADO, de acordo com o contrato e seus anexos;</w:t>
      </w:r>
    </w:p>
    <w:p w14:paraId="244D1296" w14:textId="19FE2DCE"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 xml:space="preserve">Receber o objeto no prazo e condições estabelecidas no </w:t>
      </w:r>
      <w:r w:rsidR="00AE0BA6" w:rsidRPr="00E710A6">
        <w:rPr>
          <w:rFonts w:ascii="Times New Roman" w:hAnsi="Times New Roman" w:cs="Times New Roman"/>
        </w:rPr>
        <w:t>Termo de Referência</w:t>
      </w:r>
      <w:r w:rsidR="00AE0BA6">
        <w:rPr>
          <w:rFonts w:ascii="Times New Roman" w:hAnsi="Times New Roman" w:cs="Times New Roman"/>
        </w:rPr>
        <w:t>/Projeto Básico</w:t>
      </w:r>
      <w:r w:rsidRPr="009D69FF">
        <w:rPr>
          <w:rFonts w:ascii="Times New Roman" w:hAnsi="Times New Roman" w:cs="Times New Roman"/>
        </w:rPr>
        <w:t>;</w:t>
      </w:r>
    </w:p>
    <w:p w14:paraId="51B924B5" w14:textId="4F981D73"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Notificar o CONTRATADO, por escrito, sobre vícios, defeitos</w:t>
      </w:r>
      <w:r w:rsidR="00DB7E90">
        <w:rPr>
          <w:rFonts w:ascii="Times New Roman" w:hAnsi="Times New Roman" w:cs="Times New Roman"/>
        </w:rPr>
        <w:t>,</w:t>
      </w:r>
      <w:r w:rsidRPr="009D69FF">
        <w:rPr>
          <w:rFonts w:ascii="Times New Roman" w:hAnsi="Times New Roman" w:cs="Times New Roman"/>
        </w:rPr>
        <w:t xml:space="preserve">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7D76C31" w14:textId="77777777"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Acompanhar e fiscalizar a execução do contrato e o cumprimento das obrigações pelo CONTRATADO;</w:t>
      </w:r>
    </w:p>
    <w:p w14:paraId="4E39A2E2" w14:textId="77777777"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5C600373" w14:textId="15C1DDF6"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 xml:space="preserve">Efetuar o pagamento ao CONTRATADO do valor correspondente à execução do objeto, no prazo, forma e condições estabelecidos no presente Contrato e no </w:t>
      </w:r>
      <w:r w:rsidR="00AE0BA6" w:rsidRPr="00E710A6">
        <w:rPr>
          <w:rFonts w:ascii="Times New Roman" w:hAnsi="Times New Roman" w:cs="Times New Roman"/>
        </w:rPr>
        <w:t>Termo de Referência</w:t>
      </w:r>
      <w:r w:rsidR="00AE0BA6">
        <w:rPr>
          <w:rFonts w:ascii="Times New Roman" w:hAnsi="Times New Roman" w:cs="Times New Roman"/>
        </w:rPr>
        <w:t>/Projeto Básico</w:t>
      </w:r>
      <w:r w:rsidRPr="009D69FF">
        <w:rPr>
          <w:rFonts w:ascii="Times New Roman" w:hAnsi="Times New Roman" w:cs="Times New Roman"/>
        </w:rPr>
        <w:t>;</w:t>
      </w:r>
    </w:p>
    <w:p w14:paraId="297437F9" w14:textId="77777777"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Aplicar ao CONTRATADO as sanções previstas na lei e neste Contrato;</w:t>
      </w:r>
    </w:p>
    <w:p w14:paraId="7A337D69" w14:textId="662B62A5" w:rsidR="00E710A6" w:rsidRP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Não praticar atos de ingerência na administração do CONTRATADO, tais como:</w:t>
      </w:r>
    </w:p>
    <w:p w14:paraId="245F1C0F" w14:textId="281118DB" w:rsidR="00E710A6" w:rsidRPr="009D69FF" w:rsidRDefault="00E710A6" w:rsidP="009D69FF">
      <w:pPr>
        <w:pStyle w:val="PargrafodaLista"/>
        <w:numPr>
          <w:ilvl w:val="3"/>
          <w:numId w:val="15"/>
        </w:numPr>
        <w:spacing w:after="0" w:line="240" w:lineRule="auto"/>
        <w:jc w:val="both"/>
        <w:rPr>
          <w:rFonts w:ascii="Times New Roman" w:hAnsi="Times New Roman" w:cs="Times New Roman"/>
        </w:rPr>
      </w:pPr>
      <w:r w:rsidRPr="009D69FF">
        <w:rPr>
          <w:rFonts w:ascii="Times New Roman" w:hAnsi="Times New Roman" w:cs="Times New Roman"/>
        </w:rPr>
        <w:t>indicar pessoas expressamente nominadas para executar direta ou indiretamente o objeto contratado;</w:t>
      </w:r>
    </w:p>
    <w:p w14:paraId="23E185A8" w14:textId="77777777" w:rsidR="009D69FF" w:rsidRDefault="00E710A6" w:rsidP="00E710A6">
      <w:pPr>
        <w:pStyle w:val="PargrafodaLista"/>
        <w:numPr>
          <w:ilvl w:val="3"/>
          <w:numId w:val="15"/>
        </w:numPr>
        <w:spacing w:after="0" w:line="240" w:lineRule="auto"/>
        <w:jc w:val="both"/>
        <w:rPr>
          <w:rFonts w:ascii="Times New Roman" w:hAnsi="Times New Roman" w:cs="Times New Roman"/>
        </w:rPr>
      </w:pPr>
      <w:r w:rsidRPr="009D69FF">
        <w:rPr>
          <w:rFonts w:ascii="Times New Roman" w:hAnsi="Times New Roman" w:cs="Times New Roman"/>
        </w:rPr>
        <w:t>fixar salário inferior ao definido em lei ou em ato normativo a ser pago pelo CONTRATADO;</w:t>
      </w:r>
    </w:p>
    <w:p w14:paraId="11A0B019" w14:textId="77777777" w:rsidR="009D69FF" w:rsidRDefault="00E710A6" w:rsidP="00E710A6">
      <w:pPr>
        <w:pStyle w:val="PargrafodaLista"/>
        <w:numPr>
          <w:ilvl w:val="3"/>
          <w:numId w:val="15"/>
        </w:numPr>
        <w:spacing w:after="0" w:line="240" w:lineRule="auto"/>
        <w:jc w:val="both"/>
        <w:rPr>
          <w:rFonts w:ascii="Times New Roman" w:hAnsi="Times New Roman" w:cs="Times New Roman"/>
        </w:rPr>
      </w:pPr>
      <w:r w:rsidRPr="009D69FF">
        <w:rPr>
          <w:rFonts w:ascii="Times New Roman" w:hAnsi="Times New Roman" w:cs="Times New Roman"/>
        </w:rPr>
        <w:t>estabelecer vínculo de subordinação com funcionário do CONTRATADO;</w:t>
      </w:r>
    </w:p>
    <w:p w14:paraId="19E1B467" w14:textId="77777777" w:rsidR="009D69FF" w:rsidRDefault="00E710A6" w:rsidP="00E710A6">
      <w:pPr>
        <w:pStyle w:val="PargrafodaLista"/>
        <w:numPr>
          <w:ilvl w:val="3"/>
          <w:numId w:val="15"/>
        </w:numPr>
        <w:spacing w:after="0" w:line="240" w:lineRule="auto"/>
        <w:jc w:val="both"/>
        <w:rPr>
          <w:rFonts w:ascii="Times New Roman" w:hAnsi="Times New Roman" w:cs="Times New Roman"/>
        </w:rPr>
      </w:pPr>
      <w:r w:rsidRPr="009D69FF">
        <w:rPr>
          <w:rFonts w:ascii="Times New Roman" w:hAnsi="Times New Roman" w:cs="Times New Roman"/>
        </w:rPr>
        <w:t>definir forma de pagamento mediante exclusivo reembolso dos salários pagos;</w:t>
      </w:r>
    </w:p>
    <w:p w14:paraId="224D88EE" w14:textId="77777777" w:rsidR="009D69FF" w:rsidRDefault="00E710A6" w:rsidP="00E710A6">
      <w:pPr>
        <w:pStyle w:val="PargrafodaLista"/>
        <w:numPr>
          <w:ilvl w:val="3"/>
          <w:numId w:val="15"/>
        </w:numPr>
        <w:spacing w:after="0" w:line="240" w:lineRule="auto"/>
        <w:jc w:val="both"/>
        <w:rPr>
          <w:rFonts w:ascii="Times New Roman" w:hAnsi="Times New Roman" w:cs="Times New Roman"/>
        </w:rPr>
      </w:pPr>
      <w:r w:rsidRPr="009D69FF">
        <w:rPr>
          <w:rFonts w:ascii="Times New Roman" w:hAnsi="Times New Roman" w:cs="Times New Roman"/>
        </w:rPr>
        <w:t>demandar a funcionário do CONTRATADO a execução de tarefas fora do escopo do objeto da contratação; e</w:t>
      </w:r>
    </w:p>
    <w:p w14:paraId="5A29FDEC" w14:textId="77777777" w:rsidR="009D69FF" w:rsidRDefault="00E710A6" w:rsidP="00E710A6">
      <w:pPr>
        <w:pStyle w:val="PargrafodaLista"/>
        <w:numPr>
          <w:ilvl w:val="3"/>
          <w:numId w:val="15"/>
        </w:numPr>
        <w:spacing w:after="0" w:line="240" w:lineRule="auto"/>
        <w:jc w:val="both"/>
        <w:rPr>
          <w:rFonts w:ascii="Times New Roman" w:hAnsi="Times New Roman" w:cs="Times New Roman"/>
        </w:rPr>
      </w:pPr>
      <w:r w:rsidRPr="009D69FF">
        <w:rPr>
          <w:rFonts w:ascii="Times New Roman" w:hAnsi="Times New Roman" w:cs="Times New Roman"/>
        </w:rPr>
        <w:t>prever exigências que constituam intervenção indevida da Administração na gestão interna do CONTRATADO.</w:t>
      </w:r>
    </w:p>
    <w:p w14:paraId="255F2C4D" w14:textId="77777777" w:rsid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 xml:space="preserve">Cientificar o órgão de representação judicial da </w:t>
      </w:r>
      <w:r w:rsidR="009D69FF" w:rsidRPr="009D69FF">
        <w:rPr>
          <w:rFonts w:ascii="Times New Roman" w:hAnsi="Times New Roman" w:cs="Times New Roman"/>
        </w:rPr>
        <w:t>Procuradoria-Geral do Município</w:t>
      </w:r>
      <w:r w:rsidRPr="009D69FF">
        <w:rPr>
          <w:rFonts w:ascii="Times New Roman" w:hAnsi="Times New Roman" w:cs="Times New Roman"/>
        </w:rPr>
        <w:t xml:space="preserve"> para adoção das medidas cabíveis quando do descumprimento de obrigações pelo CONTRATADO;</w:t>
      </w:r>
    </w:p>
    <w:p w14:paraId="4C836122" w14:textId="76E7601D" w:rsidR="00E710A6" w:rsidRPr="009D69FF" w:rsidRDefault="00E710A6" w:rsidP="00E710A6">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7323D33" w14:textId="7E3935D2" w:rsidR="00E710A6" w:rsidRPr="009D69FF" w:rsidRDefault="00E710A6" w:rsidP="009D69FF">
      <w:pPr>
        <w:pStyle w:val="PargrafodaLista"/>
        <w:numPr>
          <w:ilvl w:val="3"/>
          <w:numId w:val="15"/>
        </w:numPr>
        <w:spacing w:after="0" w:line="240" w:lineRule="auto"/>
        <w:jc w:val="both"/>
        <w:rPr>
          <w:rFonts w:ascii="Times New Roman" w:hAnsi="Times New Roman" w:cs="Times New Roman"/>
        </w:rPr>
      </w:pPr>
      <w:bookmarkStart w:id="2" w:name="_Ref128062899"/>
      <w:r w:rsidRPr="009D69FF">
        <w:rPr>
          <w:rFonts w:ascii="Times New Roman" w:hAnsi="Times New Roman" w:cs="Times New Roman"/>
        </w:rPr>
        <w:t xml:space="preserve">A Administração terá o prazo de </w:t>
      </w:r>
      <w:r w:rsidR="009D69FF">
        <w:rPr>
          <w:rFonts w:ascii="Times New Roman" w:hAnsi="Times New Roman" w:cs="Times New Roman"/>
        </w:rPr>
        <w:t>30 (trinta) dias</w:t>
      </w:r>
      <w:r w:rsidRPr="009D69FF">
        <w:rPr>
          <w:rFonts w:ascii="Times New Roman" w:hAnsi="Times New Roman" w:cs="Times New Roman"/>
        </w:rPr>
        <w:t>, a contar da data do protocolo do requerimento para decidir, admitida a prorrogação motivada, por igual período.</w:t>
      </w:r>
      <w:bookmarkEnd w:id="2"/>
    </w:p>
    <w:p w14:paraId="0D62C44B" w14:textId="2019572F" w:rsidR="00E710A6" w:rsidRPr="009D69FF" w:rsidRDefault="00E710A6" w:rsidP="009D69FF">
      <w:pPr>
        <w:pStyle w:val="PargrafodaLista"/>
        <w:numPr>
          <w:ilvl w:val="2"/>
          <w:numId w:val="15"/>
        </w:numPr>
        <w:spacing w:after="0" w:line="240" w:lineRule="auto"/>
        <w:jc w:val="both"/>
        <w:rPr>
          <w:rFonts w:ascii="Times New Roman" w:hAnsi="Times New Roman" w:cs="Times New Roman"/>
        </w:rPr>
      </w:pPr>
      <w:r w:rsidRPr="009D69FF">
        <w:rPr>
          <w:rFonts w:ascii="Times New Roman" w:hAnsi="Times New Roman" w:cs="Times New Roman"/>
        </w:rPr>
        <w:lastRenderedPageBreak/>
        <w:t xml:space="preserve">Responder eventuais pedidos de reestabelecimento do equilíbrio econômico-financeiro feitos pelo CONTRATADO no prazo máximo de </w:t>
      </w:r>
      <w:r w:rsidR="009D69FF">
        <w:rPr>
          <w:rFonts w:ascii="Times New Roman" w:hAnsi="Times New Roman" w:cs="Times New Roman"/>
        </w:rPr>
        <w:t>30 (trinta) dias</w:t>
      </w:r>
      <w:r w:rsidRPr="009D69FF">
        <w:rPr>
          <w:rFonts w:ascii="Times New Roman" w:hAnsi="Times New Roman" w:cs="Times New Roman"/>
        </w:rPr>
        <w:t>;</w:t>
      </w:r>
    </w:p>
    <w:p w14:paraId="211120E7" w14:textId="387BEA01" w:rsidR="00E710A6" w:rsidRPr="009D69FF" w:rsidRDefault="00E710A6" w:rsidP="009D69FF">
      <w:pPr>
        <w:pStyle w:val="PargrafodaLista"/>
        <w:numPr>
          <w:ilvl w:val="2"/>
          <w:numId w:val="15"/>
        </w:numPr>
        <w:spacing w:after="0" w:line="240" w:lineRule="auto"/>
        <w:jc w:val="both"/>
        <w:rPr>
          <w:rFonts w:ascii="Times New Roman" w:hAnsi="Times New Roman" w:cs="Times New Roman"/>
        </w:rPr>
      </w:pPr>
      <w:bookmarkStart w:id="3" w:name="_Hlk114499841"/>
      <w:bookmarkEnd w:id="3"/>
      <w:r w:rsidRPr="009D69FF">
        <w:rPr>
          <w:rFonts w:ascii="Times New Roman" w:hAnsi="Times New Roman" w:cs="Times New Roman"/>
        </w:rPr>
        <w:t>Notificar os emitentes das garantias quanto ao início de processo administrativo para apuração de descumprimento de cláusulas contratuais;</w:t>
      </w:r>
    </w:p>
    <w:p w14:paraId="2928057A" w14:textId="67842D00" w:rsidR="00E710A6" w:rsidRPr="00367833" w:rsidRDefault="00E710A6" w:rsidP="009D69FF">
      <w:pPr>
        <w:pStyle w:val="PargrafodaLista"/>
        <w:numPr>
          <w:ilvl w:val="2"/>
          <w:numId w:val="15"/>
        </w:numPr>
        <w:spacing w:after="0" w:line="240" w:lineRule="auto"/>
        <w:jc w:val="both"/>
        <w:rPr>
          <w:rFonts w:ascii="Times New Roman" w:hAnsi="Times New Roman" w:cs="Times New Roman"/>
        </w:rPr>
      </w:pPr>
      <w:r w:rsidRPr="00367833">
        <w:rPr>
          <w:rFonts w:ascii="Times New Roman" w:hAnsi="Times New Roman" w:cs="Times New Roman"/>
        </w:rPr>
        <w:t>Comunicar o CONTRATADO na hipótese de posterior alteração do projeto pelo CONTRATANTE, no caso do art. 93, §2º, da Lei nº 14.133, de 2021</w:t>
      </w:r>
      <w:r w:rsidR="00367833">
        <w:rPr>
          <w:rFonts w:ascii="Times New Roman" w:hAnsi="Times New Roman" w:cs="Times New Roman"/>
        </w:rPr>
        <w:t>;</w:t>
      </w:r>
    </w:p>
    <w:p w14:paraId="6F418CE6" w14:textId="40AAD51E" w:rsidR="00AE0BA6" w:rsidRDefault="00AE0BA6" w:rsidP="009D69FF">
      <w:pPr>
        <w:pStyle w:val="PargrafodaLista"/>
        <w:numPr>
          <w:ilvl w:val="2"/>
          <w:numId w:val="15"/>
        </w:numPr>
        <w:spacing w:after="0" w:line="240" w:lineRule="auto"/>
        <w:jc w:val="both"/>
        <w:rPr>
          <w:rFonts w:ascii="Times New Roman" w:hAnsi="Times New Roman" w:cs="Times New Roman"/>
        </w:rPr>
      </w:pPr>
      <w:r>
        <w:rPr>
          <w:rFonts w:ascii="Times New Roman" w:hAnsi="Times New Roman" w:cs="Times New Roman"/>
        </w:rPr>
        <w:t xml:space="preserve">Fornecer por escrito as informações necessárias para o desenvolvimento dos serviços </w:t>
      </w:r>
      <w:r w:rsidR="00367833">
        <w:rPr>
          <w:rFonts w:ascii="Times New Roman" w:hAnsi="Times New Roman" w:cs="Times New Roman"/>
        </w:rPr>
        <w:t>objeto do contrato;</w:t>
      </w:r>
    </w:p>
    <w:p w14:paraId="5258CB4F" w14:textId="5BC8B0CF" w:rsidR="00367833" w:rsidRDefault="00C54C39" w:rsidP="009D69FF">
      <w:pPr>
        <w:pStyle w:val="PargrafodaLista"/>
        <w:numPr>
          <w:ilvl w:val="2"/>
          <w:numId w:val="15"/>
        </w:numPr>
        <w:spacing w:after="0" w:line="240" w:lineRule="auto"/>
        <w:jc w:val="both"/>
        <w:rPr>
          <w:rFonts w:ascii="Times New Roman" w:hAnsi="Times New Roman" w:cs="Times New Roman"/>
        </w:rPr>
      </w:pPr>
      <w:r>
        <w:rPr>
          <w:rFonts w:ascii="Times New Roman" w:hAnsi="Times New Roman" w:cs="Times New Roman"/>
        </w:rPr>
        <w:t>Realizar avaliações periódicas da qualidade dos serviços, após seu recebimento;</w:t>
      </w:r>
    </w:p>
    <w:p w14:paraId="0780A579" w14:textId="7CFDEA32" w:rsidR="00C54C39" w:rsidRDefault="00C54C39" w:rsidP="009D69FF">
      <w:pPr>
        <w:pStyle w:val="PargrafodaLista"/>
        <w:numPr>
          <w:ilvl w:val="2"/>
          <w:numId w:val="15"/>
        </w:numPr>
        <w:spacing w:after="0" w:line="240" w:lineRule="auto"/>
        <w:jc w:val="both"/>
        <w:rPr>
          <w:rFonts w:ascii="Times New Roman" w:hAnsi="Times New Roman" w:cs="Times New Roman"/>
        </w:rPr>
      </w:pPr>
      <w:r>
        <w:rPr>
          <w:rFonts w:ascii="Times New Roman" w:hAnsi="Times New Roman" w:cs="Times New Roman"/>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AE7655A" w14:textId="49EE2D8F" w:rsidR="00C54C39" w:rsidRPr="009D69FF" w:rsidRDefault="00C54C39" w:rsidP="009D69FF">
      <w:pPr>
        <w:pStyle w:val="PargrafodaLista"/>
        <w:numPr>
          <w:ilvl w:val="2"/>
          <w:numId w:val="15"/>
        </w:numPr>
        <w:spacing w:after="0" w:line="240" w:lineRule="auto"/>
        <w:jc w:val="both"/>
        <w:rPr>
          <w:rFonts w:ascii="Times New Roman" w:hAnsi="Times New Roman" w:cs="Times New Roman"/>
        </w:rPr>
      </w:pPr>
      <w:r>
        <w:rPr>
          <w:rFonts w:ascii="Times New Roman" w:hAnsi="Times New Roman" w:cs="Times New Roman"/>
        </w:rPr>
        <w:t>Previamente à expedição da ordem de serviço, verificar pendências, liberar áreas e/ou adotar providências cabíveis para a regularidade do início da sua execução</w:t>
      </w:r>
      <w:r w:rsidR="00126166">
        <w:rPr>
          <w:rFonts w:ascii="Times New Roman" w:hAnsi="Times New Roman" w:cs="Times New Roman"/>
        </w:rPr>
        <w:t>.</w:t>
      </w:r>
    </w:p>
    <w:p w14:paraId="7F66DEB3" w14:textId="40788E1D" w:rsidR="00E710A6" w:rsidRDefault="00E710A6" w:rsidP="009D69FF">
      <w:pPr>
        <w:pStyle w:val="PargrafodaLista"/>
        <w:numPr>
          <w:ilvl w:val="1"/>
          <w:numId w:val="15"/>
        </w:numPr>
        <w:spacing w:after="0" w:line="240" w:lineRule="auto"/>
        <w:jc w:val="both"/>
        <w:rPr>
          <w:rFonts w:ascii="Times New Roman" w:hAnsi="Times New Roman" w:cs="Times New Roman"/>
        </w:rPr>
      </w:pPr>
      <w:r w:rsidRPr="009D69FF">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020F57A" w14:textId="77777777" w:rsidR="00DD3AB2" w:rsidRPr="009D69FF" w:rsidRDefault="00DD3AB2" w:rsidP="00DD3AB2">
      <w:pPr>
        <w:pStyle w:val="PargrafodaLista"/>
        <w:spacing w:after="0" w:line="240" w:lineRule="auto"/>
        <w:ind w:left="360"/>
        <w:jc w:val="both"/>
        <w:rPr>
          <w:rFonts w:ascii="Times New Roman" w:hAnsi="Times New Roman" w:cs="Times New Roman"/>
        </w:rPr>
      </w:pPr>
    </w:p>
    <w:p w14:paraId="287A80E0" w14:textId="77777777" w:rsidR="00E710A6" w:rsidRPr="009D69FF" w:rsidRDefault="00E710A6" w:rsidP="00E710A6">
      <w:pPr>
        <w:spacing w:after="0" w:line="240" w:lineRule="auto"/>
        <w:jc w:val="both"/>
        <w:rPr>
          <w:rFonts w:ascii="Times New Roman" w:hAnsi="Times New Roman" w:cs="Times New Roman"/>
          <w:b/>
          <w:bCs/>
        </w:rPr>
      </w:pPr>
      <w:r w:rsidRPr="009D69FF">
        <w:rPr>
          <w:rFonts w:ascii="Times New Roman" w:hAnsi="Times New Roman" w:cs="Times New Roman"/>
          <w:b/>
          <w:bCs/>
        </w:rPr>
        <w:t>CLÁUSULA NONA - OBRIGAÇÕES DO CONTRATADO</w:t>
      </w:r>
    </w:p>
    <w:p w14:paraId="7EAED0FC" w14:textId="06F3BEE9" w:rsidR="00E710A6" w:rsidRPr="009D69FF" w:rsidRDefault="00E710A6" w:rsidP="009D69FF">
      <w:pPr>
        <w:pStyle w:val="PargrafodaLista"/>
        <w:numPr>
          <w:ilvl w:val="1"/>
          <w:numId w:val="17"/>
        </w:numPr>
        <w:spacing w:after="0" w:line="240" w:lineRule="auto"/>
        <w:jc w:val="both"/>
        <w:rPr>
          <w:rFonts w:ascii="Times New Roman" w:hAnsi="Times New Roman" w:cs="Times New Roman"/>
        </w:rPr>
      </w:pPr>
      <w:r w:rsidRPr="009D69FF">
        <w:rPr>
          <w:rFonts w:ascii="Times New Roman" w:hAnsi="Times New Roman" w:cs="Times New Roman"/>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62A910E" w14:textId="77777777" w:rsidR="00B24E7A" w:rsidRDefault="00E710A6" w:rsidP="00E710A6">
      <w:pPr>
        <w:pStyle w:val="PargrafodaLista"/>
        <w:numPr>
          <w:ilvl w:val="1"/>
          <w:numId w:val="17"/>
        </w:numPr>
        <w:spacing w:after="0" w:line="240" w:lineRule="auto"/>
        <w:jc w:val="both"/>
        <w:rPr>
          <w:rFonts w:ascii="Times New Roman" w:hAnsi="Times New Roman" w:cs="Times New Roman"/>
        </w:rPr>
      </w:pPr>
      <w:r w:rsidRPr="009D69FF">
        <w:rPr>
          <w:rFonts w:ascii="Times New Roman" w:hAnsi="Times New Roman" w:cs="Times New Roman"/>
        </w:rPr>
        <w:t>Atender às determinações regulares emitidas pelo fiscal ou gestor do contrato ou autoridade superior e prestar todo esclarecimento ou informação por eles solicitados;</w:t>
      </w:r>
    </w:p>
    <w:p w14:paraId="0C27DF02" w14:textId="77777777" w:rsidR="00B24E7A" w:rsidRDefault="00E710A6" w:rsidP="00E710A6">
      <w:pPr>
        <w:pStyle w:val="PargrafodaLista"/>
        <w:numPr>
          <w:ilvl w:val="1"/>
          <w:numId w:val="17"/>
        </w:numPr>
        <w:spacing w:after="0" w:line="240" w:lineRule="auto"/>
        <w:jc w:val="both"/>
        <w:rPr>
          <w:rFonts w:ascii="Times New Roman" w:hAnsi="Times New Roman" w:cs="Times New Roman"/>
        </w:rPr>
      </w:pPr>
      <w:r w:rsidRPr="00B24E7A">
        <w:rPr>
          <w:rFonts w:ascii="Times New Roman" w:hAnsi="Times New Roman" w:cs="Times New Roman"/>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D701680" w14:textId="77777777" w:rsidR="00B24E7A" w:rsidRDefault="00E710A6" w:rsidP="00E710A6">
      <w:pPr>
        <w:pStyle w:val="PargrafodaLista"/>
        <w:numPr>
          <w:ilvl w:val="1"/>
          <w:numId w:val="17"/>
        </w:numPr>
        <w:spacing w:after="0" w:line="240" w:lineRule="auto"/>
        <w:jc w:val="both"/>
        <w:rPr>
          <w:rFonts w:ascii="Times New Roman" w:hAnsi="Times New Roman" w:cs="Times New Roman"/>
        </w:rPr>
      </w:pPr>
      <w:r w:rsidRPr="00B24E7A">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3F0475" w14:textId="427516B1" w:rsidR="00E710A6" w:rsidRPr="00B24E7A" w:rsidRDefault="00B24E7A"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E</w:t>
      </w:r>
      <w:r w:rsidR="00E710A6" w:rsidRPr="00B24E7A">
        <w:rPr>
          <w:rFonts w:ascii="Times New Roman" w:hAnsi="Times New Roman" w:cs="Times New Roman"/>
        </w:rPr>
        <w:t>ntregar ao setor responsável pela fiscalização do contrato, até o dia trinta do mês seguinte ao da prestação dos serviços, os seguintes documentos:</w:t>
      </w:r>
    </w:p>
    <w:p w14:paraId="694A5978" w14:textId="77777777" w:rsidR="0092656F" w:rsidRDefault="00E710A6" w:rsidP="00E710A6">
      <w:pPr>
        <w:pStyle w:val="PargrafodaLista"/>
        <w:numPr>
          <w:ilvl w:val="2"/>
          <w:numId w:val="17"/>
        </w:numPr>
        <w:spacing w:after="0" w:line="240" w:lineRule="auto"/>
        <w:jc w:val="both"/>
        <w:rPr>
          <w:rFonts w:ascii="Times New Roman" w:hAnsi="Times New Roman" w:cs="Times New Roman"/>
        </w:rPr>
      </w:pPr>
      <w:r w:rsidRPr="0092656F">
        <w:rPr>
          <w:rFonts w:ascii="Times New Roman" w:hAnsi="Times New Roman" w:cs="Times New Roman"/>
        </w:rPr>
        <w:t>prova de regularidade relativa à Seguridade Social;</w:t>
      </w:r>
    </w:p>
    <w:p w14:paraId="4ACC62F8" w14:textId="77777777" w:rsidR="0092656F" w:rsidRDefault="00E710A6" w:rsidP="00E710A6">
      <w:pPr>
        <w:pStyle w:val="PargrafodaLista"/>
        <w:numPr>
          <w:ilvl w:val="2"/>
          <w:numId w:val="17"/>
        </w:numPr>
        <w:spacing w:after="0" w:line="240" w:lineRule="auto"/>
        <w:jc w:val="both"/>
        <w:rPr>
          <w:rFonts w:ascii="Times New Roman" w:hAnsi="Times New Roman" w:cs="Times New Roman"/>
        </w:rPr>
      </w:pPr>
      <w:r w:rsidRPr="0092656F">
        <w:rPr>
          <w:rFonts w:ascii="Times New Roman" w:hAnsi="Times New Roman" w:cs="Times New Roman"/>
        </w:rPr>
        <w:t>certidão conjunta relativa aos tributos federais e à Dívida Ativa da União;</w:t>
      </w:r>
    </w:p>
    <w:p w14:paraId="7CC2CE22" w14:textId="77777777" w:rsidR="0092656F" w:rsidRDefault="00E710A6" w:rsidP="00E710A6">
      <w:pPr>
        <w:pStyle w:val="PargrafodaLista"/>
        <w:numPr>
          <w:ilvl w:val="2"/>
          <w:numId w:val="17"/>
        </w:numPr>
        <w:spacing w:after="0" w:line="240" w:lineRule="auto"/>
        <w:jc w:val="both"/>
        <w:rPr>
          <w:rFonts w:ascii="Times New Roman" w:hAnsi="Times New Roman" w:cs="Times New Roman"/>
        </w:rPr>
      </w:pPr>
      <w:r w:rsidRPr="0092656F">
        <w:rPr>
          <w:rFonts w:ascii="Times New Roman" w:hAnsi="Times New Roman" w:cs="Times New Roman"/>
        </w:rPr>
        <w:t xml:space="preserve">certidões que comprovem a regularidade perante a Fazenda Municipal ou Distrital do domicílio ou sede do CONTRATADO; </w:t>
      </w:r>
    </w:p>
    <w:p w14:paraId="1961A736" w14:textId="77777777" w:rsidR="0092656F" w:rsidRDefault="00E710A6" w:rsidP="00E710A6">
      <w:pPr>
        <w:pStyle w:val="PargrafodaLista"/>
        <w:numPr>
          <w:ilvl w:val="2"/>
          <w:numId w:val="17"/>
        </w:numPr>
        <w:spacing w:after="0" w:line="240" w:lineRule="auto"/>
        <w:jc w:val="both"/>
        <w:rPr>
          <w:rFonts w:ascii="Times New Roman" w:hAnsi="Times New Roman" w:cs="Times New Roman"/>
        </w:rPr>
      </w:pPr>
      <w:r w:rsidRPr="0092656F">
        <w:rPr>
          <w:rFonts w:ascii="Times New Roman" w:hAnsi="Times New Roman" w:cs="Times New Roman"/>
        </w:rPr>
        <w:t>Certidão de Regularidade do FGTS – CRF; e</w:t>
      </w:r>
    </w:p>
    <w:p w14:paraId="109491E7" w14:textId="7CA9CE70" w:rsidR="00E710A6" w:rsidRPr="0092656F" w:rsidRDefault="00E710A6" w:rsidP="00E710A6">
      <w:pPr>
        <w:pStyle w:val="PargrafodaLista"/>
        <w:numPr>
          <w:ilvl w:val="2"/>
          <w:numId w:val="17"/>
        </w:numPr>
        <w:spacing w:after="0" w:line="240" w:lineRule="auto"/>
        <w:jc w:val="both"/>
        <w:rPr>
          <w:rFonts w:ascii="Times New Roman" w:hAnsi="Times New Roman" w:cs="Times New Roman"/>
        </w:rPr>
      </w:pPr>
      <w:r w:rsidRPr="0092656F">
        <w:rPr>
          <w:rFonts w:ascii="Times New Roman" w:hAnsi="Times New Roman" w:cs="Times New Roman"/>
        </w:rPr>
        <w:t>Certidão Negativa de Débitos Trabalhistas – CNDT.</w:t>
      </w:r>
    </w:p>
    <w:p w14:paraId="72D998F5"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25761BD6"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Comunicar ao Fiscal do contrato tempestivamente, observada a urgência da situação, qualquer ocorrência anormal ou acidente que se verifique no local da execução do objeto contratual, não ultrapassando o prazo de 24 (vinte e quatro) horas;</w:t>
      </w:r>
    </w:p>
    <w:p w14:paraId="56A361F5"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lastRenderedPageBreak/>
        <w:t>Paralisar, por determinação do CONTRATANTE, qualquer atividade que não esteja sendo executada de acordo com a boa técnica ou que ponha em risco a segurança de pessoas ou bens de terceiros;</w:t>
      </w:r>
    </w:p>
    <w:p w14:paraId="25BC5ED3"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Manter durante toda a vigência do contrato, em compatibilidade com as obrigações assumidas, todas as condições exigidas para habilitação na licitação</w:t>
      </w:r>
      <w:r w:rsidR="0092656F" w:rsidRPr="0092656F">
        <w:rPr>
          <w:rFonts w:ascii="Times New Roman" w:hAnsi="Times New Roman" w:cs="Times New Roman"/>
        </w:rPr>
        <w:t>;</w:t>
      </w:r>
    </w:p>
    <w:p w14:paraId="6B2C65C1"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w:t>
      </w:r>
    </w:p>
    <w:p w14:paraId="25525986"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Comprovar a reserva de cargos a que se refere a cláusula acima, no prazo fixado pelo fiscal do contrato, com a indicação dos empregados que preencheram as referidas vagas;</w:t>
      </w:r>
    </w:p>
    <w:p w14:paraId="6E0418C7"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Guardar sigilo sobre todas as informações obtidas em decorrência do cumprimento do contrato;</w:t>
      </w:r>
    </w:p>
    <w:p w14:paraId="2E5B0025"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w:t>
      </w:r>
      <w:r w:rsidR="0092656F">
        <w:rPr>
          <w:rFonts w:ascii="Times New Roman" w:hAnsi="Times New Roman" w:cs="Times New Roman"/>
        </w:rPr>
        <w:t>“</w:t>
      </w:r>
      <w:r w:rsidRPr="0092656F">
        <w:rPr>
          <w:rFonts w:ascii="Times New Roman" w:hAnsi="Times New Roman" w:cs="Times New Roman"/>
        </w:rPr>
        <w:t>d</w:t>
      </w:r>
      <w:r w:rsidR="0092656F">
        <w:rPr>
          <w:rFonts w:ascii="Times New Roman" w:hAnsi="Times New Roman" w:cs="Times New Roman"/>
        </w:rPr>
        <w:t>”</w:t>
      </w:r>
      <w:r w:rsidRPr="0092656F">
        <w:rPr>
          <w:rFonts w:ascii="Times New Roman" w:hAnsi="Times New Roman" w:cs="Times New Roman"/>
        </w:rPr>
        <w:t>, da Lei nº 14.133, de 2021;</w:t>
      </w:r>
    </w:p>
    <w:p w14:paraId="3D2F6940"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Cumprir, além dos postulados legais vigentes de âmbito federal, estadual ou municipal, as normas de segurança do CONTRATANTE;</w:t>
      </w:r>
    </w:p>
    <w:p w14:paraId="33AEA70B"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Alocar os empregados necessários ao perfeito cumprimento das cláusulas deste contrato, com habilitação e conhecimento adequados;</w:t>
      </w:r>
    </w:p>
    <w:p w14:paraId="56A5F04C"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Prestar os serviços dentro dos parâmetros e rotinas estabelecidos;</w:t>
      </w:r>
    </w:p>
    <w:p w14:paraId="22CBF297"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proofErr w:type="spellStart"/>
      <w:r w:rsidRPr="0092656F">
        <w:rPr>
          <w:rFonts w:ascii="Times New Roman" w:hAnsi="Times New Roman" w:cs="Times New Roman"/>
        </w:rPr>
        <w:t>Fornecer</w:t>
      </w:r>
      <w:proofErr w:type="spellEnd"/>
      <w:r w:rsidRPr="0092656F">
        <w:rPr>
          <w:rFonts w:ascii="Times New Roman" w:hAnsi="Times New Roman" w:cs="Times New Roman"/>
        </w:rPr>
        <w:t xml:space="preserve"> todos os materiais, equipamentos, ferramentas e utensílios demandados, em quantidade, qualidade e tecnologia adequadas, com a observância às recomendações aceitas pela boa técnica, normas e legislação de regência;</w:t>
      </w:r>
    </w:p>
    <w:p w14:paraId="16A2977F"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5C3EE989" w14:textId="44A6D5AA"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 xml:space="preserve">Submeter previamente, por escrito, ao CONTRATANTE, para análise e aprovação, quaisquer mudanças nos métodos executivos que fujam às especificações do </w:t>
      </w:r>
      <w:r w:rsidR="0092656F">
        <w:rPr>
          <w:rFonts w:ascii="Times New Roman" w:hAnsi="Times New Roman" w:cs="Times New Roman"/>
        </w:rPr>
        <w:t>Termo de Referência</w:t>
      </w:r>
      <w:r w:rsidR="0082527F">
        <w:rPr>
          <w:rFonts w:ascii="Times New Roman" w:hAnsi="Times New Roman" w:cs="Times New Roman"/>
        </w:rPr>
        <w:t>/Projeto Básico</w:t>
      </w:r>
      <w:r w:rsidRPr="0092656F">
        <w:rPr>
          <w:rFonts w:ascii="Times New Roman" w:hAnsi="Times New Roman" w:cs="Times New Roman"/>
        </w:rPr>
        <w:t xml:space="preserve"> ou instrumento congênere;</w:t>
      </w:r>
      <w:bookmarkStart w:id="4" w:name="_Hlk182221417"/>
    </w:p>
    <w:p w14:paraId="0B6F1391"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Cumprir as normas de proteção ao trabalho, inclusive aquelas relativas à segurança e à saúde no trabalho;</w:t>
      </w:r>
    </w:p>
    <w:p w14:paraId="09797B99"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Não submeter os trabalhadores a condições degradantes de trabalho, jornadas exaustivas, servidão por dívida ou trabalhos forçados;</w:t>
      </w:r>
    </w:p>
    <w:p w14:paraId="29F74E24"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Não permitir a utilização de qualquer trabalho do menor de dezesseis anos de idade, exceto na condição de aprendiz para os maiores de quatorze anos de idade, observada a legislação pertinente;</w:t>
      </w:r>
    </w:p>
    <w:p w14:paraId="70C83002"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E87FACE"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Receber e dar o tratamento adequado a denúncias de discriminação, violência e assédio no ambiente de trabalho;</w:t>
      </w:r>
      <w:bookmarkEnd w:id="4"/>
    </w:p>
    <w:p w14:paraId="4122FA63" w14:textId="54014B1B" w:rsidR="00E710A6" w:rsidRP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Manter preposto aceito pela Administração no local da obra ou do serviço para representá-lo na execução do contrato;</w:t>
      </w:r>
    </w:p>
    <w:p w14:paraId="75EC7A75" w14:textId="450266BC" w:rsidR="00E710A6" w:rsidRPr="0092656F" w:rsidRDefault="00E710A6" w:rsidP="0092656F">
      <w:pPr>
        <w:pStyle w:val="PargrafodaLista"/>
        <w:numPr>
          <w:ilvl w:val="2"/>
          <w:numId w:val="17"/>
        </w:numPr>
        <w:spacing w:after="0" w:line="240" w:lineRule="auto"/>
        <w:jc w:val="both"/>
        <w:rPr>
          <w:rFonts w:ascii="Times New Roman" w:hAnsi="Times New Roman" w:cs="Times New Roman"/>
        </w:rPr>
      </w:pPr>
      <w:r w:rsidRPr="0092656F">
        <w:rPr>
          <w:rFonts w:ascii="Times New Roman" w:hAnsi="Times New Roman" w:cs="Times New Roman"/>
        </w:rPr>
        <w:t>A indicação ou a manutenção do preposto da empresa poderá ser recusada pelo órgão ou entidade, desde que devidamente justificada, devendo a empresa designar outro para o exercício da atividade.</w:t>
      </w:r>
    </w:p>
    <w:p w14:paraId="0522F365"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2771F7E8"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lastRenderedPageBreak/>
        <w:t>Prestar todo esclarecimento ou informação solicitada pelo CONTRATANTE ou por seus prepostos, garantindo-lhes o acesso, a qualquer tempo, ao local dos trabalhos, bem como aos documentos relativos à execução do contrato;</w:t>
      </w:r>
    </w:p>
    <w:p w14:paraId="2F364157"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Promover a guarda, manutenção e vigilância de materiais, ferramentas, e tudo o que for necessário à execução do objeto, durante a vigência do contrato;</w:t>
      </w:r>
    </w:p>
    <w:p w14:paraId="3C9E91AA"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Assegurar aos seus trabalhadores ambiente de trabalho e instalações em condições adequadas ao cumprimento das normas de saúde, segurança e bem-estar no trabalho;</w:t>
      </w:r>
    </w:p>
    <w:p w14:paraId="77520772" w14:textId="29FB2BA1" w:rsidR="0092656F" w:rsidRDefault="00E710A6" w:rsidP="00E710A6">
      <w:pPr>
        <w:pStyle w:val="PargrafodaLista"/>
        <w:numPr>
          <w:ilvl w:val="1"/>
          <w:numId w:val="17"/>
        </w:numPr>
        <w:spacing w:after="0" w:line="240" w:lineRule="auto"/>
        <w:jc w:val="both"/>
        <w:rPr>
          <w:rFonts w:ascii="Times New Roman" w:hAnsi="Times New Roman" w:cs="Times New Roman"/>
        </w:rPr>
      </w:pPr>
      <w:proofErr w:type="spellStart"/>
      <w:r w:rsidRPr="0092656F">
        <w:rPr>
          <w:rFonts w:ascii="Times New Roman" w:hAnsi="Times New Roman" w:cs="Times New Roman"/>
        </w:rPr>
        <w:t>Fornecer</w:t>
      </w:r>
      <w:proofErr w:type="spellEnd"/>
      <w:r w:rsidRPr="0092656F">
        <w:rPr>
          <w:rFonts w:ascii="Times New Roman" w:hAnsi="Times New Roman" w:cs="Times New Roman"/>
        </w:rPr>
        <w:t xml:space="preserve"> equipamentos de proteção individual (EPI) e equipamentos de proteção coletiva (EPC),</w:t>
      </w:r>
      <w:r w:rsidR="00CC0BCC">
        <w:rPr>
          <w:rFonts w:ascii="Times New Roman" w:hAnsi="Times New Roman" w:cs="Times New Roman"/>
        </w:rPr>
        <w:t xml:space="preserve"> </w:t>
      </w:r>
      <w:r w:rsidRPr="0092656F">
        <w:rPr>
          <w:rFonts w:ascii="Times New Roman" w:hAnsi="Times New Roman" w:cs="Times New Roman"/>
        </w:rPr>
        <w:t>quando for o caso;</w:t>
      </w:r>
    </w:p>
    <w:p w14:paraId="53527C6C"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Garantir o acesso do CONTRATANTE, a qualquer tempo, ao local dos trabalhos, bem como aos documentos relativos à execução do contrato;</w:t>
      </w:r>
    </w:p>
    <w:p w14:paraId="560D5F22" w14:textId="7E7515AF"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Promover a organização técnica e administrativa dos serviços, de modo a conduzi-los eficaz e eficientemente, de acordo com os documentos e especificações que integram o Termo de Referência</w:t>
      </w:r>
      <w:r w:rsidR="0082527F">
        <w:rPr>
          <w:rFonts w:ascii="Times New Roman" w:hAnsi="Times New Roman" w:cs="Times New Roman"/>
        </w:rPr>
        <w:t>/Projeto Básico</w:t>
      </w:r>
      <w:r w:rsidRPr="0092656F">
        <w:rPr>
          <w:rFonts w:ascii="Times New Roman" w:hAnsi="Times New Roman" w:cs="Times New Roman"/>
        </w:rPr>
        <w:t>, no prazo determinado;</w:t>
      </w:r>
    </w:p>
    <w:p w14:paraId="2ED66284"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Instruir seus empregados quanto à necessidade de acatar as normas internas da Administração;</w:t>
      </w:r>
    </w:p>
    <w:p w14:paraId="6021A349" w14:textId="77777777" w:rsidR="0092656F" w:rsidRDefault="00E710A6" w:rsidP="00E710A6">
      <w:pPr>
        <w:pStyle w:val="PargrafodaLista"/>
        <w:numPr>
          <w:ilvl w:val="1"/>
          <w:numId w:val="17"/>
        </w:numPr>
        <w:spacing w:after="0" w:line="240" w:lineRule="auto"/>
        <w:jc w:val="both"/>
        <w:rPr>
          <w:rFonts w:ascii="Times New Roman" w:hAnsi="Times New Roman" w:cs="Times New Roman"/>
        </w:rPr>
      </w:pPr>
      <w:r w:rsidRPr="0092656F">
        <w:rPr>
          <w:rFonts w:ascii="Times New Roman" w:hAnsi="Times New Roman" w:cs="Times New Roman"/>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23082121" w14:textId="3DA28293" w:rsidR="0082527F" w:rsidRDefault="0082527F"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Efetuar comunicação ao CONTRATANTE, assim que tiver ciência da impossibilidade de realização ou finalização do serviço no prazo estabelecido, para adoção de ações de contingência cabíveis;</w:t>
      </w:r>
    </w:p>
    <w:p w14:paraId="2D74B6E4" w14:textId="41396668" w:rsidR="0082527F" w:rsidRDefault="0082527F"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Manter os empregados nos horários predeterminados pelo CONTRATANTE;</w:t>
      </w:r>
    </w:p>
    <w:p w14:paraId="5A60F051" w14:textId="2EA84530" w:rsidR="0082527F" w:rsidRDefault="005F4EFF"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Apresentar os empregados devidamente identificados por meio de crachá;</w:t>
      </w:r>
    </w:p>
    <w:p w14:paraId="3E8FF553" w14:textId="0E3969DB" w:rsidR="005F4EFF" w:rsidRDefault="005F4EFF"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Apresentar ao CONTRATANTE, quando for o caso, a relação nominal dos empregados que adentrarão no órgão para a execução do serviço;</w:t>
      </w:r>
    </w:p>
    <w:p w14:paraId="21C5833E" w14:textId="7D48907F" w:rsidR="005F4EFF" w:rsidRDefault="005F4EFF"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Observar os preceitos da legislação sobre a jornada de trabalho, conforme a categoria profissional;</w:t>
      </w:r>
    </w:p>
    <w:p w14:paraId="178EEF6C" w14:textId="3CC95B05" w:rsidR="005F4EFF" w:rsidRDefault="005F4EFF"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 xml:space="preserve">Atender às solicitações do CONTRATANTE quanto à substituição dos empregados alocados, no prazo fixado pela fiscalização do contrato, </w:t>
      </w:r>
      <w:r w:rsidR="00EA57C9">
        <w:rPr>
          <w:rFonts w:ascii="Times New Roman" w:hAnsi="Times New Roman" w:cs="Times New Roman"/>
        </w:rPr>
        <w:t>nos casos em que ficar constatado descumprimento das obrigações relativas à execução do serviço, conforme descrito nas especificações do objeto;</w:t>
      </w:r>
    </w:p>
    <w:p w14:paraId="38F79F04" w14:textId="30F6B4F5" w:rsidR="00EA57C9" w:rsidRDefault="00EA57C9"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Instruir os seus empregados, quanto à prevenção de incêndios nas áreas do CONTRATANTE;</w:t>
      </w:r>
    </w:p>
    <w:p w14:paraId="3862316D" w14:textId="21371EB3" w:rsidR="00EA57C9" w:rsidRDefault="00EA57C9"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Adotar as providências e precauções necessárias, inclusive nos respectivos órgãos, se necessário for, a fim de que não venham a ser danificadas as redes hidrossanitárias, elétricas e de comunicação;</w:t>
      </w:r>
    </w:p>
    <w:p w14:paraId="02AECA48" w14:textId="628E175D" w:rsidR="00EA57C9" w:rsidRDefault="00EA57C9"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Estar registrada ou inscrita no Conselho Profissional competente, conforme as áreas de atuação previstas no Termo de Referência/Projeto Básico, em plena validade;</w:t>
      </w:r>
    </w:p>
    <w:p w14:paraId="62D2F6AB" w14:textId="3DFD078E" w:rsidR="00EA57C9" w:rsidRDefault="00D468CE"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Obter, junto aos órgãos competentes, conforme o caso, as licenças necessárias e demais documentos e autorizações exigíveis, na forma da legislação aplicável;</w:t>
      </w:r>
    </w:p>
    <w:p w14:paraId="3A3043EB" w14:textId="47CAE415" w:rsidR="00D468CE" w:rsidRDefault="00D468CE"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Elaborar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4C29042" w14:textId="79AB2EE6" w:rsidR="00D468CE" w:rsidRDefault="00DC7898"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AC9D72E" w14:textId="53C7F00F" w:rsidR="00454515" w:rsidRDefault="00284C20" w:rsidP="00E710A6">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lastRenderedPageBreak/>
        <w:t>Observar as diretrizes e procedimentos para a gestão de resíduos da construção civil estabelecidos na Resolução nº 307, de 05/07/2002, com as alterações posteriores, do Conselho Nacional do Meio Ambiente – CONAMA, nos seguintes termos:</w:t>
      </w:r>
    </w:p>
    <w:p w14:paraId="22F0DC7C" w14:textId="43939EFB" w:rsidR="00284C20" w:rsidRDefault="00284C20" w:rsidP="00284C20">
      <w:pPr>
        <w:pStyle w:val="PargrafodaLista"/>
        <w:numPr>
          <w:ilvl w:val="2"/>
          <w:numId w:val="17"/>
        </w:numPr>
        <w:spacing w:after="0" w:line="240" w:lineRule="auto"/>
        <w:jc w:val="both"/>
        <w:rPr>
          <w:rFonts w:ascii="Times New Roman" w:hAnsi="Times New Roman" w:cs="Times New Roman"/>
        </w:rPr>
      </w:pPr>
      <w:r>
        <w:rPr>
          <w:rFonts w:ascii="Times New Roman" w:hAnsi="Times New Roman" w:cs="Times New Roman"/>
        </w:rPr>
        <w:t>O gerenciamento dos resíduos originários da contratação deverá obedecer às diretrizes técnicas e procedimentos do Programa Municipal de Resíduos e ao Código de Obras e Posturas.</w:t>
      </w:r>
    </w:p>
    <w:p w14:paraId="64FC1379" w14:textId="4BE60062" w:rsidR="00284C20" w:rsidRDefault="00284C20" w:rsidP="00284C20">
      <w:pPr>
        <w:pStyle w:val="PargrafodaLista"/>
        <w:numPr>
          <w:ilvl w:val="2"/>
          <w:numId w:val="17"/>
        </w:numPr>
        <w:spacing w:after="0" w:line="240" w:lineRule="auto"/>
        <w:jc w:val="both"/>
        <w:rPr>
          <w:rFonts w:ascii="Times New Roman" w:hAnsi="Times New Roman" w:cs="Times New Roman"/>
        </w:rPr>
      </w:pPr>
      <w:r>
        <w:rPr>
          <w:rFonts w:ascii="Times New Roman" w:hAnsi="Times New Roman" w:cs="Times New Roman"/>
        </w:rPr>
        <w:t>Nos termos dos artigos 3º e 10 da Resolução CONAMA nº 307, de 2002, o CONTRATADO deverá providenciar a destinação ambientalmente adequada dos resíduos da construção civil originários da contratação, obedecendo, no que couber, aos seguintes procedimentos:</w:t>
      </w:r>
    </w:p>
    <w:p w14:paraId="5F3E2CAC" w14:textId="0EB1DB24" w:rsidR="00003A2C" w:rsidRDefault="00003A2C" w:rsidP="00003A2C">
      <w:pPr>
        <w:pStyle w:val="PargrafodaLista"/>
        <w:numPr>
          <w:ilvl w:val="3"/>
          <w:numId w:val="17"/>
        </w:numPr>
        <w:spacing w:after="0" w:line="240" w:lineRule="auto"/>
        <w:jc w:val="both"/>
        <w:rPr>
          <w:rFonts w:ascii="Times New Roman" w:hAnsi="Times New Roman" w:cs="Times New Roman"/>
        </w:rPr>
      </w:pPr>
      <w:r>
        <w:rPr>
          <w:rFonts w:ascii="Times New Roman" w:hAnsi="Times New Roman" w:cs="Times New Roman"/>
        </w:rPr>
        <w:t>Resíduos Classe A (reutilizáveis ou recicláveis como agregados): deverão ser reutilizados ou reciclados na forma de agregados, ou encaminhados a aterros de resíduos classe A de preservação de material para usos futuros;</w:t>
      </w:r>
    </w:p>
    <w:p w14:paraId="5D59871A" w14:textId="725F2E9B" w:rsidR="00003A2C" w:rsidRDefault="00003A2C" w:rsidP="00003A2C">
      <w:pPr>
        <w:pStyle w:val="PargrafodaLista"/>
        <w:numPr>
          <w:ilvl w:val="3"/>
          <w:numId w:val="17"/>
        </w:numPr>
        <w:spacing w:after="0" w:line="240" w:lineRule="auto"/>
        <w:jc w:val="both"/>
        <w:rPr>
          <w:rFonts w:ascii="Times New Roman" w:hAnsi="Times New Roman" w:cs="Times New Roman"/>
        </w:rPr>
      </w:pPr>
      <w:r>
        <w:rPr>
          <w:rFonts w:ascii="Times New Roman" w:hAnsi="Times New Roman" w:cs="Times New Roman"/>
        </w:rPr>
        <w:t>Resíduos Classe B (recicláveis para outras destinações): deverão ser reutilizados, reciclados ou encaminhados a áreas de armazenamento temporário, sendo dispostos de modo a permitir a sua utilização ou reciclagem futura;</w:t>
      </w:r>
    </w:p>
    <w:p w14:paraId="3ABC2D2B" w14:textId="2DB24F53" w:rsidR="00003A2C" w:rsidRDefault="00003A2C" w:rsidP="00003A2C">
      <w:pPr>
        <w:pStyle w:val="PargrafodaLista"/>
        <w:numPr>
          <w:ilvl w:val="3"/>
          <w:numId w:val="17"/>
        </w:numPr>
        <w:spacing w:after="0" w:line="240" w:lineRule="auto"/>
        <w:jc w:val="both"/>
        <w:rPr>
          <w:rFonts w:ascii="Times New Roman" w:hAnsi="Times New Roman" w:cs="Times New Roman"/>
        </w:rPr>
      </w:pPr>
      <w:r>
        <w:rPr>
          <w:rFonts w:ascii="Times New Roman" w:hAnsi="Times New Roman" w:cs="Times New Roman"/>
        </w:rPr>
        <w:t xml:space="preserve">Resíduos Classe C (para os quais não foram desenvolvidas tecnologias </w:t>
      </w:r>
      <w:r w:rsidR="00ED19C2">
        <w:rPr>
          <w:rFonts w:ascii="Times New Roman" w:hAnsi="Times New Roman" w:cs="Times New Roman"/>
        </w:rPr>
        <w:t>ou aplicações economicamente viáveis que permitam a sua reciclagem/recuperação</w:t>
      </w:r>
      <w:r>
        <w:rPr>
          <w:rFonts w:ascii="Times New Roman" w:hAnsi="Times New Roman" w:cs="Times New Roman"/>
        </w:rPr>
        <w:t>)</w:t>
      </w:r>
      <w:r w:rsidR="00ED19C2">
        <w:rPr>
          <w:rFonts w:ascii="Times New Roman" w:hAnsi="Times New Roman" w:cs="Times New Roman"/>
        </w:rPr>
        <w:t>: deverão ser armazenados, transportados e destinados em conformidade com as normas técnicas específicas;</w:t>
      </w:r>
    </w:p>
    <w:p w14:paraId="2B1567BD" w14:textId="6ACD2C10" w:rsidR="00ED19C2" w:rsidRDefault="00ED19C2" w:rsidP="00003A2C">
      <w:pPr>
        <w:pStyle w:val="PargrafodaLista"/>
        <w:numPr>
          <w:ilvl w:val="3"/>
          <w:numId w:val="17"/>
        </w:numPr>
        <w:spacing w:after="0" w:line="240" w:lineRule="auto"/>
        <w:jc w:val="both"/>
        <w:rPr>
          <w:rFonts w:ascii="Times New Roman" w:hAnsi="Times New Roman" w:cs="Times New Roman"/>
        </w:rPr>
      </w:pPr>
      <w:r>
        <w:rPr>
          <w:rFonts w:ascii="Times New Roman" w:hAnsi="Times New Roman" w:cs="Times New Roman"/>
        </w:rPr>
        <w:t>Resíduos Classe D (</w:t>
      </w:r>
      <w:r w:rsidR="00470AD1">
        <w:rPr>
          <w:rFonts w:ascii="Times New Roman" w:hAnsi="Times New Roman" w:cs="Times New Roman"/>
        </w:rPr>
        <w:t>perigosos, contaminados ou prejudiciais à saúde</w:t>
      </w:r>
      <w:r>
        <w:rPr>
          <w:rFonts w:ascii="Times New Roman" w:hAnsi="Times New Roman" w:cs="Times New Roman"/>
        </w:rPr>
        <w:t>)</w:t>
      </w:r>
      <w:r w:rsidR="00470AD1">
        <w:rPr>
          <w:rFonts w:ascii="Times New Roman" w:hAnsi="Times New Roman" w:cs="Times New Roman"/>
        </w:rPr>
        <w:t>: deverão ser armazenados, transportados, reutilizados e destinados em conformidade com as normas técnicas específicas.</w:t>
      </w:r>
    </w:p>
    <w:p w14:paraId="604071ED" w14:textId="07D8E501" w:rsidR="00470AD1" w:rsidRDefault="00470AD1" w:rsidP="00470AD1">
      <w:pPr>
        <w:pStyle w:val="PargrafodaLista"/>
        <w:numPr>
          <w:ilvl w:val="2"/>
          <w:numId w:val="17"/>
        </w:numPr>
        <w:spacing w:after="0" w:line="240" w:lineRule="auto"/>
        <w:jc w:val="both"/>
        <w:rPr>
          <w:rFonts w:ascii="Times New Roman" w:hAnsi="Times New Roman" w:cs="Times New Roman"/>
        </w:rPr>
      </w:pPr>
      <w:r>
        <w:rPr>
          <w:rFonts w:ascii="Times New Roman" w:hAnsi="Times New Roman" w:cs="Times New Roman"/>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B6237AC" w14:textId="73FCEEDA" w:rsidR="00470AD1" w:rsidRDefault="00470AD1" w:rsidP="00470AD1">
      <w:pPr>
        <w:pStyle w:val="PargrafodaLista"/>
        <w:numPr>
          <w:ilvl w:val="2"/>
          <w:numId w:val="17"/>
        </w:numPr>
        <w:spacing w:after="0" w:line="240" w:lineRule="auto"/>
        <w:jc w:val="both"/>
        <w:rPr>
          <w:rFonts w:ascii="Times New Roman" w:hAnsi="Times New Roman" w:cs="Times New Roman"/>
        </w:rPr>
      </w:pPr>
      <w:r>
        <w:rPr>
          <w:rFonts w:ascii="Times New Roman" w:hAnsi="Times New Roman" w:cs="Times New Roman"/>
        </w:rPr>
        <w:t xml:space="preserve">Para fins de comprovação do fiel cumprimento da legislação, o CONTRATADO comprovará, sob pena de multa, que todos os resíduos removidos estão acompanhados de Controle de Transporte de Resíduos, em conformidade com as normas da Agência Brasileira de Normas Técnicas – ABNT, ABNT NBR </w:t>
      </w:r>
      <w:proofErr w:type="spellStart"/>
      <w:r>
        <w:rPr>
          <w:rFonts w:ascii="Times New Roman" w:hAnsi="Times New Roman" w:cs="Times New Roman"/>
        </w:rPr>
        <w:t>ns</w:t>
      </w:r>
      <w:proofErr w:type="spellEnd"/>
      <w:r>
        <w:rPr>
          <w:rFonts w:ascii="Times New Roman" w:hAnsi="Times New Roman" w:cs="Times New Roman"/>
        </w:rPr>
        <w:t>. 15.112, 15.113, 15.114, 15.115 e 15.116, de 2004.</w:t>
      </w:r>
    </w:p>
    <w:p w14:paraId="3199A829" w14:textId="32095CCB" w:rsidR="008A23E8" w:rsidRDefault="008A23E8" w:rsidP="008A23E8">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Observar as seguintes diretrizes de caráter ambiental:</w:t>
      </w:r>
    </w:p>
    <w:p w14:paraId="3D7E0C3B" w14:textId="35CC7650" w:rsidR="008A23E8" w:rsidRDefault="008A23E8" w:rsidP="008A23E8">
      <w:pPr>
        <w:pStyle w:val="PargrafodaLista"/>
        <w:numPr>
          <w:ilvl w:val="2"/>
          <w:numId w:val="17"/>
        </w:numPr>
        <w:spacing w:after="0" w:line="240" w:lineRule="auto"/>
        <w:jc w:val="both"/>
        <w:rPr>
          <w:rFonts w:ascii="Times New Roman" w:hAnsi="Times New Roman" w:cs="Times New Roman"/>
        </w:rPr>
      </w:pPr>
      <w:r>
        <w:rPr>
          <w:rFonts w:ascii="Times New Roman" w:hAnsi="Times New Roman" w:cs="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nº 382, de 2006, e legislação correlata, de acordo com o poluente e o tipo de fonte.</w:t>
      </w:r>
    </w:p>
    <w:p w14:paraId="5BA5EA5A" w14:textId="7EA44190" w:rsidR="008A23E8" w:rsidRPr="008A23E8" w:rsidRDefault="008A23E8" w:rsidP="008A23E8">
      <w:pPr>
        <w:pStyle w:val="PargrafodaLista"/>
        <w:numPr>
          <w:ilvl w:val="2"/>
          <w:numId w:val="17"/>
        </w:numPr>
        <w:spacing w:after="0" w:line="240" w:lineRule="auto"/>
        <w:jc w:val="both"/>
        <w:rPr>
          <w:rFonts w:ascii="Times New Roman" w:hAnsi="Times New Roman" w:cs="Times New Roman"/>
        </w:rPr>
      </w:pPr>
      <w:r>
        <w:rPr>
          <w:rFonts w:ascii="Times New Roman" w:hAnsi="Times New Roman" w:cs="Times New Roman"/>
        </w:rPr>
        <w:t xml:space="preserve">Na execução contratual, conforme o caso, a emissão de ruídos não poderá ultrapassar os níveis considerados aceitáveis </w:t>
      </w:r>
      <w:r w:rsidR="00981509">
        <w:rPr>
          <w:rFonts w:ascii="Times New Roman" w:hAnsi="Times New Roman" w:cs="Times New Roman"/>
        </w:rPr>
        <w:t>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nº 01, de 1990, e legislação correlata.</w:t>
      </w:r>
    </w:p>
    <w:p w14:paraId="19F647BA" w14:textId="16A361EC" w:rsidR="00CC0BCC" w:rsidRDefault="00981509" w:rsidP="00981509">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6564CDA" w14:textId="1AAB36C9" w:rsidR="00981509" w:rsidRDefault="00981509" w:rsidP="00981509">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608CB19" w14:textId="30FEA36E" w:rsidR="00981509" w:rsidRPr="00981509" w:rsidRDefault="00981509" w:rsidP="00981509">
      <w:pPr>
        <w:pStyle w:val="PargrafodaLista"/>
        <w:numPr>
          <w:ilvl w:val="1"/>
          <w:numId w:val="17"/>
        </w:numPr>
        <w:spacing w:after="0" w:line="240" w:lineRule="auto"/>
        <w:jc w:val="both"/>
        <w:rPr>
          <w:rFonts w:ascii="Times New Roman" w:hAnsi="Times New Roman" w:cs="Times New Roman"/>
        </w:rPr>
      </w:pPr>
      <w:r>
        <w:rPr>
          <w:rFonts w:ascii="Times New Roman" w:hAnsi="Times New Roman" w:cs="Times New Roman"/>
        </w:rPr>
        <w:lastRenderedPageBreak/>
        <w:t>Providenciar, conforme o caso, as ligações definitivas das utilidades previstas no projeto (água, esgoto, gás, energia elétrica, telefone etc.), bem como atuar junto aos órgãos federais, estaduais e municipais e concessionárias de serviços públicos para a obtenção e regularização dos serviços e atividades concluídas (ex.: Habite-se, Licença Ambiental de Operação etc.).</w:t>
      </w:r>
    </w:p>
    <w:p w14:paraId="25E56362" w14:textId="77777777" w:rsidR="00981509" w:rsidRPr="005C6677" w:rsidRDefault="00981509" w:rsidP="005C6677">
      <w:pPr>
        <w:spacing w:after="0" w:line="240" w:lineRule="auto"/>
        <w:jc w:val="both"/>
        <w:rPr>
          <w:rFonts w:ascii="Times New Roman" w:hAnsi="Times New Roman" w:cs="Times New Roman"/>
        </w:rPr>
      </w:pPr>
    </w:p>
    <w:p w14:paraId="12E92449" w14:textId="1A92F7C2" w:rsidR="00E710A6" w:rsidRPr="005C6677" w:rsidRDefault="00E710A6" w:rsidP="00E710A6">
      <w:pPr>
        <w:spacing w:after="0" w:line="240" w:lineRule="auto"/>
        <w:jc w:val="both"/>
        <w:rPr>
          <w:rFonts w:ascii="Times New Roman" w:hAnsi="Times New Roman" w:cs="Times New Roman"/>
          <w:b/>
          <w:bCs/>
        </w:rPr>
      </w:pPr>
      <w:r w:rsidRPr="005C6677">
        <w:rPr>
          <w:rFonts w:ascii="Times New Roman" w:hAnsi="Times New Roman" w:cs="Times New Roman"/>
          <w:b/>
          <w:bCs/>
        </w:rPr>
        <w:t>CLÁUSULA DÉCIMA - OBRIGAÇÕES PERTINENTES À LGPD</w:t>
      </w:r>
    </w:p>
    <w:p w14:paraId="4DA84405" w14:textId="77777777" w:rsid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F250F67" w14:textId="77777777" w:rsid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Os dados obtidos somente poderão ser utilizados para as finalidades que justificaram seu acesso e de acordo com a boa-fé e com os princípios do art. 6º da LGPD.</w:t>
      </w:r>
    </w:p>
    <w:p w14:paraId="4EA4116A" w14:textId="77777777" w:rsid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É vedado o compartilhamento com terceiros dos dados obtidos fora das hipóteses permitidas em Lei.</w:t>
      </w:r>
    </w:p>
    <w:p w14:paraId="38C4D27A" w14:textId="77777777" w:rsid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 xml:space="preserve">A Administração deverá ser informada no prazo de 5 (cinco) dias úteis sobre todos os contratos de </w:t>
      </w:r>
      <w:proofErr w:type="spellStart"/>
      <w:r w:rsidRPr="00F740E9">
        <w:rPr>
          <w:rFonts w:ascii="Times New Roman" w:hAnsi="Times New Roman" w:cs="Times New Roman"/>
        </w:rPr>
        <w:t>suboperação</w:t>
      </w:r>
      <w:proofErr w:type="spellEnd"/>
      <w:r w:rsidRPr="00F740E9">
        <w:rPr>
          <w:rFonts w:ascii="Times New Roman" w:hAnsi="Times New Roman" w:cs="Times New Roman"/>
        </w:rPr>
        <w:t xml:space="preserve"> firmados ou que venham a ser celebrados pelo CONTRATADO.</w:t>
      </w:r>
    </w:p>
    <w:p w14:paraId="799DA7C5" w14:textId="77777777" w:rsid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4B85CA70" w14:textId="77777777" w:rsid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 xml:space="preserve">É dever do CONTRATADO orientar e treinar seus empregados sobre os deveres, requisitos e responsabilidades decorrentes da LGPD. </w:t>
      </w:r>
    </w:p>
    <w:p w14:paraId="58F1A150" w14:textId="77777777" w:rsidR="00F740E9" w:rsidRDefault="005C6677"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O</w:t>
      </w:r>
      <w:r w:rsidR="00E710A6" w:rsidRPr="00F740E9">
        <w:rPr>
          <w:rFonts w:ascii="Times New Roman" w:hAnsi="Times New Roman" w:cs="Times New Roman"/>
        </w:rPr>
        <w:t xml:space="preserve"> CONTRATADO deverá prestar, no prazo fixado pelo CONTRATANTE, prorrogável justificadamente, quaisquer informações acerca dos dados pessoais para cumprimento da LGPD, inclusive quanto a eventual descarte realizado. </w:t>
      </w:r>
    </w:p>
    <w:p w14:paraId="2985BABB" w14:textId="2AD8C45B" w:rsidR="00E710A6" w:rsidRPr="00F740E9" w:rsidRDefault="00E710A6" w:rsidP="00F740E9">
      <w:pPr>
        <w:pStyle w:val="PargrafodaLista"/>
        <w:numPr>
          <w:ilvl w:val="1"/>
          <w:numId w:val="36"/>
        </w:numPr>
        <w:spacing w:after="0" w:line="240" w:lineRule="auto"/>
        <w:jc w:val="both"/>
        <w:rPr>
          <w:rFonts w:ascii="Times New Roman" w:hAnsi="Times New Roman" w:cs="Times New Roman"/>
        </w:rPr>
      </w:pPr>
      <w:r w:rsidRPr="00F740E9">
        <w:rPr>
          <w:rFonts w:ascii="Times New Roman" w:hAnsi="Times New Roman" w:cs="Times New Roman"/>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0A595EAB" w14:textId="357D94E3" w:rsidR="00E710A6" w:rsidRPr="00F740E9" w:rsidRDefault="00E710A6" w:rsidP="00F740E9">
      <w:pPr>
        <w:pStyle w:val="PargrafodaLista"/>
        <w:numPr>
          <w:ilvl w:val="2"/>
          <w:numId w:val="36"/>
        </w:numPr>
        <w:spacing w:after="0" w:line="240" w:lineRule="auto"/>
        <w:jc w:val="both"/>
        <w:rPr>
          <w:rFonts w:ascii="Times New Roman" w:hAnsi="Times New Roman" w:cs="Times New Roman"/>
        </w:rPr>
      </w:pPr>
      <w:r w:rsidRPr="00F740E9">
        <w:rPr>
          <w:rFonts w:ascii="Times New Roman" w:hAnsi="Times New Roman" w:cs="Times New Roman"/>
        </w:rPr>
        <w:t>Os referidos bancos de dados devem ser desenvolvidos em formato interoperável, a fim de garantir a reutilização desses dados pela Administração nas hipóteses previstas na LGPD.</w:t>
      </w:r>
    </w:p>
    <w:p w14:paraId="21918B95" w14:textId="58A53D90" w:rsidR="00E710A6" w:rsidRPr="005C6677" w:rsidRDefault="00E710A6" w:rsidP="00F740E9">
      <w:pPr>
        <w:pStyle w:val="PargrafodaLista"/>
        <w:numPr>
          <w:ilvl w:val="1"/>
          <w:numId w:val="36"/>
        </w:numPr>
        <w:spacing w:after="0" w:line="240" w:lineRule="auto"/>
        <w:jc w:val="both"/>
        <w:rPr>
          <w:rFonts w:ascii="Times New Roman" w:hAnsi="Times New Roman" w:cs="Times New Roman"/>
        </w:rPr>
      </w:pPr>
      <w:r w:rsidRPr="005C6677">
        <w:rPr>
          <w:rFonts w:ascii="Times New Roman" w:hAnsi="Times New Roman" w:cs="Times New Roman"/>
        </w:rPr>
        <w:t>O contrato está sujeito a ser alterado nos procedimentos pertinentes ao tratamento de dados pessoais, quando indicado pela autoridade competente.</w:t>
      </w:r>
    </w:p>
    <w:p w14:paraId="57B67FD3" w14:textId="77777777" w:rsidR="005C6677" w:rsidRDefault="005C6677" w:rsidP="00E710A6">
      <w:pPr>
        <w:spacing w:after="0" w:line="240" w:lineRule="auto"/>
        <w:jc w:val="both"/>
        <w:rPr>
          <w:rFonts w:ascii="Times New Roman" w:hAnsi="Times New Roman" w:cs="Times New Roman"/>
        </w:rPr>
      </w:pPr>
    </w:p>
    <w:p w14:paraId="2FFD40C3" w14:textId="2BE99048" w:rsidR="00E710A6" w:rsidRPr="005C6677" w:rsidRDefault="00E710A6" w:rsidP="00E710A6">
      <w:pPr>
        <w:spacing w:after="0" w:line="240" w:lineRule="auto"/>
        <w:jc w:val="both"/>
        <w:rPr>
          <w:rFonts w:ascii="Times New Roman" w:hAnsi="Times New Roman" w:cs="Times New Roman"/>
          <w:b/>
          <w:bCs/>
        </w:rPr>
      </w:pPr>
      <w:r w:rsidRPr="005C6677">
        <w:rPr>
          <w:rFonts w:ascii="Times New Roman" w:hAnsi="Times New Roman" w:cs="Times New Roman"/>
          <w:b/>
          <w:bCs/>
        </w:rPr>
        <w:t xml:space="preserve">CLÁUSULA DÉCIMA </w:t>
      </w:r>
      <w:r w:rsidR="00F740E9">
        <w:rPr>
          <w:rFonts w:ascii="Times New Roman" w:hAnsi="Times New Roman" w:cs="Times New Roman"/>
          <w:b/>
          <w:bCs/>
        </w:rPr>
        <w:t>PRIMEIRA</w:t>
      </w:r>
      <w:r w:rsidRPr="005C6677">
        <w:rPr>
          <w:rFonts w:ascii="Times New Roman" w:hAnsi="Times New Roman" w:cs="Times New Roman"/>
          <w:b/>
          <w:bCs/>
        </w:rPr>
        <w:t xml:space="preserve"> – GARANTIA DE EXECUÇÃO</w:t>
      </w:r>
    </w:p>
    <w:p w14:paraId="25329D32" w14:textId="2F262746" w:rsidR="00E710A6" w:rsidRPr="00F740E9" w:rsidRDefault="00E710A6" w:rsidP="00F740E9">
      <w:pPr>
        <w:pStyle w:val="PargrafodaLista"/>
        <w:numPr>
          <w:ilvl w:val="1"/>
          <w:numId w:val="37"/>
        </w:numPr>
        <w:spacing w:after="0" w:line="240" w:lineRule="auto"/>
        <w:jc w:val="both"/>
        <w:rPr>
          <w:rFonts w:ascii="Times New Roman" w:hAnsi="Times New Roman" w:cs="Times New Roman"/>
        </w:rPr>
      </w:pPr>
      <w:r w:rsidRPr="00F740E9">
        <w:rPr>
          <w:rFonts w:ascii="Times New Roman" w:hAnsi="Times New Roman" w:cs="Times New Roman"/>
        </w:rPr>
        <w:t>Será exigida a prestação de garantia na presente contratação, conforme regras constantes do Termo de Referência</w:t>
      </w:r>
      <w:r w:rsidR="00F740E9" w:rsidRPr="00F740E9">
        <w:rPr>
          <w:rFonts w:ascii="Times New Roman" w:hAnsi="Times New Roman" w:cs="Times New Roman"/>
        </w:rPr>
        <w:t>/Projeto Básico</w:t>
      </w:r>
      <w:r w:rsidRPr="00F740E9">
        <w:rPr>
          <w:rFonts w:ascii="Times New Roman" w:hAnsi="Times New Roman" w:cs="Times New Roman"/>
        </w:rPr>
        <w:t>.</w:t>
      </w:r>
    </w:p>
    <w:p w14:paraId="5D3898E3" w14:textId="77777777" w:rsidR="005C6677" w:rsidRPr="005C6677" w:rsidRDefault="005C6677" w:rsidP="005C6677">
      <w:pPr>
        <w:pStyle w:val="PargrafodaLista"/>
        <w:spacing w:after="0" w:line="240" w:lineRule="auto"/>
        <w:ind w:left="444"/>
        <w:jc w:val="both"/>
        <w:rPr>
          <w:rFonts w:ascii="Times New Roman" w:hAnsi="Times New Roman" w:cs="Times New Roman"/>
        </w:rPr>
      </w:pPr>
    </w:p>
    <w:p w14:paraId="21C55D42" w14:textId="63FC00A3" w:rsidR="00E710A6" w:rsidRPr="005C6677" w:rsidRDefault="00E710A6" w:rsidP="00E710A6">
      <w:pPr>
        <w:spacing w:after="0" w:line="240" w:lineRule="auto"/>
        <w:jc w:val="both"/>
        <w:rPr>
          <w:rFonts w:ascii="Times New Roman" w:hAnsi="Times New Roman" w:cs="Times New Roman"/>
          <w:b/>
          <w:bCs/>
        </w:rPr>
      </w:pPr>
      <w:r w:rsidRPr="005C6677">
        <w:rPr>
          <w:rFonts w:ascii="Times New Roman" w:hAnsi="Times New Roman" w:cs="Times New Roman"/>
          <w:b/>
          <w:bCs/>
        </w:rPr>
        <w:t xml:space="preserve">CLÁUSULA DÉCIMA </w:t>
      </w:r>
      <w:r w:rsidR="00F740E9">
        <w:rPr>
          <w:rFonts w:ascii="Times New Roman" w:hAnsi="Times New Roman" w:cs="Times New Roman"/>
          <w:b/>
          <w:bCs/>
        </w:rPr>
        <w:t>SEGUNDA</w:t>
      </w:r>
      <w:r w:rsidRPr="005C6677">
        <w:rPr>
          <w:rFonts w:ascii="Times New Roman" w:hAnsi="Times New Roman" w:cs="Times New Roman"/>
          <w:b/>
          <w:bCs/>
        </w:rPr>
        <w:t xml:space="preserve"> – INFRAÇÕES E SANÇÕES ADMINISTRATIVAS</w:t>
      </w:r>
    </w:p>
    <w:p w14:paraId="2B977B81" w14:textId="575CB4DA" w:rsidR="00E710A6" w:rsidRPr="005C6677" w:rsidRDefault="00E710A6" w:rsidP="005C6677">
      <w:pPr>
        <w:pStyle w:val="PargrafodaLista"/>
        <w:numPr>
          <w:ilvl w:val="1"/>
          <w:numId w:val="23"/>
        </w:numPr>
        <w:spacing w:after="0" w:line="240" w:lineRule="auto"/>
        <w:jc w:val="both"/>
        <w:rPr>
          <w:rFonts w:ascii="Times New Roman" w:hAnsi="Times New Roman" w:cs="Times New Roman"/>
        </w:rPr>
      </w:pPr>
      <w:bookmarkStart w:id="5" w:name="_Ref169601460"/>
      <w:bookmarkStart w:id="6" w:name="_Ref169602136"/>
      <w:r w:rsidRPr="005C6677">
        <w:rPr>
          <w:rFonts w:ascii="Times New Roman" w:hAnsi="Times New Roman" w:cs="Times New Roman"/>
        </w:rPr>
        <w:t xml:space="preserve">As regras acerca de infrações e sanções administrativas referentes à execução do contrato são aquelas definidas no </w:t>
      </w:r>
      <w:r w:rsidR="00F740E9" w:rsidRPr="005C6677">
        <w:rPr>
          <w:rFonts w:ascii="Times New Roman" w:hAnsi="Times New Roman" w:cs="Times New Roman"/>
        </w:rPr>
        <w:t>Termo de Referência</w:t>
      </w:r>
      <w:r w:rsidR="00F740E9">
        <w:rPr>
          <w:rFonts w:ascii="Times New Roman" w:hAnsi="Times New Roman" w:cs="Times New Roman"/>
        </w:rPr>
        <w:t>/Projeto Básico</w:t>
      </w:r>
      <w:r w:rsidRPr="005C6677">
        <w:rPr>
          <w:rFonts w:ascii="Times New Roman" w:hAnsi="Times New Roman" w:cs="Times New Roman"/>
        </w:rPr>
        <w:t>, anexo a este Contrato.</w:t>
      </w:r>
    </w:p>
    <w:p w14:paraId="51C03FC0" w14:textId="77777777" w:rsidR="005C6677" w:rsidRPr="00E710A6" w:rsidRDefault="005C6677" w:rsidP="00E710A6">
      <w:pPr>
        <w:spacing w:after="0" w:line="240" w:lineRule="auto"/>
        <w:jc w:val="both"/>
        <w:rPr>
          <w:rFonts w:ascii="Times New Roman" w:hAnsi="Times New Roman" w:cs="Times New Roman"/>
        </w:rPr>
      </w:pPr>
    </w:p>
    <w:bookmarkEnd w:id="5"/>
    <w:bookmarkEnd w:id="6"/>
    <w:p w14:paraId="6D69C520" w14:textId="65B8DFA5" w:rsidR="00E710A6" w:rsidRPr="005C6677" w:rsidRDefault="00E710A6" w:rsidP="00E710A6">
      <w:pPr>
        <w:spacing w:after="0" w:line="240" w:lineRule="auto"/>
        <w:jc w:val="both"/>
        <w:rPr>
          <w:rFonts w:ascii="Times New Roman" w:hAnsi="Times New Roman" w:cs="Times New Roman"/>
          <w:b/>
          <w:bCs/>
        </w:rPr>
      </w:pPr>
      <w:r w:rsidRPr="005C6677">
        <w:rPr>
          <w:rFonts w:ascii="Times New Roman" w:hAnsi="Times New Roman" w:cs="Times New Roman"/>
          <w:b/>
          <w:bCs/>
        </w:rPr>
        <w:t xml:space="preserve">CLÁUSULA DÉCIMA </w:t>
      </w:r>
      <w:r w:rsidR="00F740E9">
        <w:rPr>
          <w:rFonts w:ascii="Times New Roman" w:hAnsi="Times New Roman" w:cs="Times New Roman"/>
          <w:b/>
          <w:bCs/>
        </w:rPr>
        <w:t>TERCEIRA</w:t>
      </w:r>
      <w:r w:rsidRPr="005C6677">
        <w:rPr>
          <w:rFonts w:ascii="Times New Roman" w:hAnsi="Times New Roman" w:cs="Times New Roman"/>
          <w:b/>
          <w:bCs/>
        </w:rPr>
        <w:t xml:space="preserve"> – DA EXTINÇÃO CONTRATUAL</w:t>
      </w:r>
    </w:p>
    <w:p w14:paraId="3A543476" w14:textId="7AE01BE2" w:rsidR="006541F6" w:rsidRDefault="00E710A6" w:rsidP="006541F6">
      <w:pPr>
        <w:pStyle w:val="PargrafodaLista"/>
        <w:numPr>
          <w:ilvl w:val="1"/>
          <w:numId w:val="38"/>
        </w:numPr>
        <w:spacing w:after="0" w:line="240" w:lineRule="auto"/>
        <w:jc w:val="both"/>
        <w:rPr>
          <w:rFonts w:ascii="Times New Roman" w:hAnsi="Times New Roman" w:cs="Times New Roman"/>
        </w:rPr>
      </w:pPr>
      <w:r w:rsidRPr="006541F6">
        <w:rPr>
          <w:rFonts w:ascii="Times New Roman" w:hAnsi="Times New Roman" w:cs="Times New Roman"/>
        </w:rPr>
        <w:t xml:space="preserve">O contrato </w:t>
      </w:r>
      <w:r w:rsidR="00510249" w:rsidRPr="006541F6">
        <w:rPr>
          <w:rFonts w:ascii="Times New Roman" w:hAnsi="Times New Roman" w:cs="Times New Roman"/>
        </w:rPr>
        <w:t xml:space="preserve">será extinto quando </w:t>
      </w:r>
      <w:r w:rsidR="00F740E9" w:rsidRPr="006541F6">
        <w:rPr>
          <w:rFonts w:ascii="Times New Roman" w:hAnsi="Times New Roman" w:cs="Times New Roman"/>
        </w:rPr>
        <w:t xml:space="preserve">cumpridas as obrigações de ambas as partes, ainda que isso ocorra antes do prazo </w:t>
      </w:r>
      <w:r w:rsidR="006541F6" w:rsidRPr="006541F6">
        <w:rPr>
          <w:rFonts w:ascii="Times New Roman" w:hAnsi="Times New Roman" w:cs="Times New Roman"/>
        </w:rPr>
        <w:t>estipulado para tanto.</w:t>
      </w:r>
    </w:p>
    <w:p w14:paraId="0361B63A" w14:textId="0B2C9CEC" w:rsidR="006541F6" w:rsidRDefault="006541F6" w:rsidP="006541F6">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Se as obrigações não forem cumpridas no prazo estipulado, a vigência ficará prorrogada até a conclusão do objeto, caso em que deverá a Administração providenciar a readequação do cronograma fixado para o contrato.</w:t>
      </w:r>
    </w:p>
    <w:p w14:paraId="36C7F7DA" w14:textId="18F3EA56" w:rsidR="006541F6" w:rsidRDefault="006541F6" w:rsidP="006541F6">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lastRenderedPageBreak/>
        <w:t>Quando a não conclusão do contrato referida no item anterior decorrer de culpa do CONTRATADO:</w:t>
      </w:r>
    </w:p>
    <w:p w14:paraId="0180D692" w14:textId="38862D03" w:rsidR="006541F6" w:rsidRDefault="006541F6" w:rsidP="006541F6">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Ficará ele constituído em mora, sendo-lhe aplicáveis as respectivas sanções administrativas; e</w:t>
      </w:r>
    </w:p>
    <w:p w14:paraId="686CF4D5" w14:textId="42FF0667" w:rsidR="006541F6" w:rsidRPr="006541F6" w:rsidRDefault="006541F6" w:rsidP="006541F6">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Poderá a Administração optar pela extinção do contrato e, nesse caso, adotará as medidas admitidas em lei para a continuidade da execução contratual.</w:t>
      </w:r>
    </w:p>
    <w:p w14:paraId="09FFFDD9" w14:textId="7419F31F" w:rsidR="00646DA2" w:rsidRDefault="00734E95" w:rsidP="00734E95">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287C94A4" w14:textId="21D726F4" w:rsidR="00734E95" w:rsidRDefault="00EF31B3" w:rsidP="00734E95">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Nesta hipótese, aplicam-se também os artigos 138 e 139 da mesma Lei.</w:t>
      </w:r>
    </w:p>
    <w:p w14:paraId="13AA254B" w14:textId="61A4B854" w:rsidR="00EF31B3" w:rsidRDefault="00EF31B3" w:rsidP="00734E95">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A alteração social ou a modificação da finalidade ou da estrutura da empresa não ensejará a extinção se não restringir sua capacidade de concluir o contrato.</w:t>
      </w:r>
    </w:p>
    <w:p w14:paraId="480D9DC4" w14:textId="4B879E62" w:rsidR="00EF31B3" w:rsidRDefault="00EF31B3" w:rsidP="00734E95">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Se a operação implicar mudança da pessoa jurídica contratada, deverá ser formalizado termo aditivo para alteração subjetiva.</w:t>
      </w:r>
    </w:p>
    <w:p w14:paraId="581744EC" w14:textId="7354158E" w:rsidR="00EF31B3" w:rsidRDefault="00EF31B3" w:rsidP="00734E95">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O termo de extinção, sempre que possível, será precedido:</w:t>
      </w:r>
    </w:p>
    <w:p w14:paraId="56331BC9" w14:textId="1B6F9FFA" w:rsidR="00EF31B3" w:rsidRDefault="00EF31B3" w:rsidP="00EF31B3">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Do balanço dos eventos contratuais já cumpridos ou parcialmente cumpridos;</w:t>
      </w:r>
    </w:p>
    <w:p w14:paraId="04D3346C" w14:textId="0AB25463" w:rsidR="00EF31B3" w:rsidRDefault="00EF31B3" w:rsidP="00EF31B3">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Da relação de pagamentos já efetuados e ainda devidos;</w:t>
      </w:r>
    </w:p>
    <w:p w14:paraId="45AA4C25" w14:textId="43AD147D" w:rsidR="00EF31B3" w:rsidRDefault="00EF31B3" w:rsidP="00EF31B3">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Das indenizações e multas.</w:t>
      </w:r>
    </w:p>
    <w:p w14:paraId="7C3C5F15" w14:textId="5100028C" w:rsidR="00EF31B3" w:rsidRDefault="00EF31B3" w:rsidP="00EF31B3">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A extinção do contrato não configura óbice para o reconhecimento do desequilíbrio econômico-financeiro, hipótese em que será concedida indenização por meio de termo indenizatório.</w:t>
      </w:r>
    </w:p>
    <w:p w14:paraId="17B542F0" w14:textId="326B718F" w:rsidR="00EF31B3" w:rsidRDefault="00EF31B3" w:rsidP="00EF31B3">
      <w:pPr>
        <w:pStyle w:val="PargrafodaLista"/>
        <w:numPr>
          <w:ilvl w:val="1"/>
          <w:numId w:val="38"/>
        </w:numPr>
        <w:spacing w:after="0" w:line="240" w:lineRule="auto"/>
        <w:jc w:val="both"/>
        <w:rPr>
          <w:rFonts w:ascii="Times New Roman" w:hAnsi="Times New Roman" w:cs="Times New Roman"/>
        </w:rPr>
      </w:pPr>
      <w:r>
        <w:rPr>
          <w:rFonts w:ascii="Times New Roman" w:hAnsi="Times New Roman" w:cs="Times New Roman"/>
        </w:rPr>
        <w:t>O CONTRANTE poderá ainda:</w:t>
      </w:r>
    </w:p>
    <w:p w14:paraId="415F842E" w14:textId="15B5ED88" w:rsidR="00EF31B3" w:rsidRDefault="00EF31B3" w:rsidP="00EF31B3">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Nos casos de obrigação de pagamento de multa pelo CONTRATADO, reter a garantia prestada a ser executada, conforme legislação que rege a matéria; e</w:t>
      </w:r>
    </w:p>
    <w:p w14:paraId="1BEAB8EB" w14:textId="6BD2FBB0" w:rsidR="00EF31B3" w:rsidRDefault="00EF31B3" w:rsidP="00EF31B3">
      <w:pPr>
        <w:pStyle w:val="PargrafodaLista"/>
        <w:numPr>
          <w:ilvl w:val="2"/>
          <w:numId w:val="38"/>
        </w:numPr>
        <w:spacing w:after="0" w:line="240" w:lineRule="auto"/>
        <w:jc w:val="both"/>
        <w:rPr>
          <w:rFonts w:ascii="Times New Roman" w:hAnsi="Times New Roman" w:cs="Times New Roman"/>
        </w:rPr>
      </w:pPr>
      <w:r>
        <w:rPr>
          <w:rFonts w:ascii="Times New Roman" w:hAnsi="Times New Roman" w:cs="Times New Roman"/>
        </w:rPr>
        <w:t>Nos casos em que houver necessidade de ressarcimento de prejuízos causados à Administração, nos termos do inciso IV do art. 139 da Lei nº 14.133, de 2021, reter eventuais créditos existentes em favor do CONTRATADO decorrentes do contrato.</w:t>
      </w:r>
    </w:p>
    <w:p w14:paraId="4A8ADBD1" w14:textId="13D7BD52" w:rsidR="00734E95" w:rsidRPr="003043D0" w:rsidRDefault="00EF31B3" w:rsidP="00E710A6">
      <w:pPr>
        <w:pStyle w:val="PargrafodaLista"/>
        <w:numPr>
          <w:ilvl w:val="1"/>
          <w:numId w:val="38"/>
        </w:numPr>
        <w:spacing w:after="0" w:line="240" w:lineRule="auto"/>
        <w:jc w:val="both"/>
        <w:rPr>
          <w:rFonts w:ascii="Times New Roman" w:hAnsi="Times New Roman" w:cs="Times New Roman"/>
        </w:rPr>
      </w:pPr>
      <w:r w:rsidRPr="003043D0">
        <w:rPr>
          <w:rFonts w:ascii="Times New Roman" w:hAnsi="Times New Roman" w:cs="Times New Roman"/>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w:t>
      </w:r>
      <w:r w:rsidR="003043D0" w:rsidRPr="003043D0">
        <w:rPr>
          <w:rFonts w:ascii="Times New Roman" w:hAnsi="Times New Roman" w:cs="Times New Roman"/>
        </w:rPr>
        <w:t>na fiscalização ou na gestão do contrato, ou que deles seja cônjuge, companheiro ou parente em linha reta, colateral ou por afinidade, até o terceiro grau.</w:t>
      </w:r>
    </w:p>
    <w:p w14:paraId="78698194" w14:textId="77777777" w:rsidR="00734E95" w:rsidRDefault="00734E95" w:rsidP="00E710A6">
      <w:pPr>
        <w:spacing w:after="0" w:line="240" w:lineRule="auto"/>
        <w:jc w:val="both"/>
        <w:rPr>
          <w:rFonts w:ascii="Times New Roman" w:hAnsi="Times New Roman" w:cs="Times New Roman"/>
        </w:rPr>
      </w:pPr>
    </w:p>
    <w:p w14:paraId="0DD143EB" w14:textId="2BC19E42" w:rsidR="00E710A6" w:rsidRPr="00646DA2" w:rsidRDefault="00E710A6" w:rsidP="00E710A6">
      <w:pPr>
        <w:spacing w:after="0" w:line="240" w:lineRule="auto"/>
        <w:jc w:val="both"/>
        <w:rPr>
          <w:rFonts w:ascii="Times New Roman" w:hAnsi="Times New Roman" w:cs="Times New Roman"/>
          <w:b/>
          <w:bCs/>
        </w:rPr>
      </w:pPr>
      <w:r w:rsidRPr="00646DA2">
        <w:rPr>
          <w:rFonts w:ascii="Times New Roman" w:hAnsi="Times New Roman" w:cs="Times New Roman"/>
          <w:b/>
          <w:bCs/>
        </w:rPr>
        <w:t xml:space="preserve">CLÁUSULA DÉCIMA </w:t>
      </w:r>
      <w:r w:rsidR="00A0719C">
        <w:rPr>
          <w:rFonts w:ascii="Times New Roman" w:hAnsi="Times New Roman" w:cs="Times New Roman"/>
          <w:b/>
          <w:bCs/>
        </w:rPr>
        <w:t>QUARTA</w:t>
      </w:r>
      <w:r w:rsidRPr="00646DA2">
        <w:rPr>
          <w:rFonts w:ascii="Times New Roman" w:hAnsi="Times New Roman" w:cs="Times New Roman"/>
          <w:b/>
          <w:bCs/>
        </w:rPr>
        <w:t xml:space="preserve"> – ALTERAÇÕES</w:t>
      </w:r>
    </w:p>
    <w:p w14:paraId="515537C6" w14:textId="77777777" w:rsidR="00A0719C" w:rsidRDefault="00E710A6" w:rsidP="00A0719C">
      <w:pPr>
        <w:pStyle w:val="PargrafodaLista"/>
        <w:numPr>
          <w:ilvl w:val="1"/>
          <w:numId w:val="39"/>
        </w:numPr>
        <w:spacing w:after="0" w:line="240" w:lineRule="auto"/>
        <w:jc w:val="both"/>
        <w:rPr>
          <w:rFonts w:ascii="Times New Roman" w:hAnsi="Times New Roman" w:cs="Times New Roman"/>
        </w:rPr>
      </w:pPr>
      <w:r w:rsidRPr="00A0719C">
        <w:rPr>
          <w:rFonts w:ascii="Times New Roman" w:hAnsi="Times New Roman" w:cs="Times New Roman"/>
        </w:rPr>
        <w:t xml:space="preserve">Eventuais alterações contratuais reger-se-ão pela disciplina dos </w:t>
      </w:r>
      <w:proofErr w:type="spellStart"/>
      <w:r w:rsidRPr="00A0719C">
        <w:rPr>
          <w:rFonts w:ascii="Times New Roman" w:hAnsi="Times New Roman" w:cs="Times New Roman"/>
        </w:rPr>
        <w:t>arts</w:t>
      </w:r>
      <w:proofErr w:type="spellEnd"/>
      <w:r w:rsidRPr="00A0719C">
        <w:rPr>
          <w:rFonts w:ascii="Times New Roman" w:hAnsi="Times New Roman" w:cs="Times New Roman"/>
        </w:rPr>
        <w:t>. 124 e seguintes da Lei nº 14.133, de 2021.</w:t>
      </w:r>
    </w:p>
    <w:p w14:paraId="49E682CE" w14:textId="77777777" w:rsidR="00A0719C" w:rsidRDefault="00E710A6" w:rsidP="00A0719C">
      <w:pPr>
        <w:pStyle w:val="PargrafodaLista"/>
        <w:numPr>
          <w:ilvl w:val="1"/>
          <w:numId w:val="39"/>
        </w:numPr>
        <w:spacing w:after="0" w:line="240" w:lineRule="auto"/>
        <w:jc w:val="both"/>
        <w:rPr>
          <w:rFonts w:ascii="Times New Roman" w:hAnsi="Times New Roman" w:cs="Times New Roman"/>
        </w:rPr>
      </w:pPr>
      <w:r w:rsidRPr="00A0719C">
        <w:rPr>
          <w:rFonts w:ascii="Times New Roman" w:hAnsi="Times New Roman" w:cs="Times New Roman"/>
        </w:rPr>
        <w:t>O CONTRATADO é obrigado a aceitar, nas mesmas condições contratuais, os acréscimos ou supressões que se fizerem necessários, até o limite de 25% (vinte e cinco por cento) do valor inicial atualizado do contrato.</w:t>
      </w:r>
    </w:p>
    <w:p w14:paraId="08D00C45" w14:textId="77777777" w:rsidR="00A0719C" w:rsidRDefault="00E710A6" w:rsidP="00A0719C">
      <w:pPr>
        <w:pStyle w:val="PargrafodaLista"/>
        <w:numPr>
          <w:ilvl w:val="1"/>
          <w:numId w:val="39"/>
        </w:numPr>
        <w:spacing w:after="0" w:line="240" w:lineRule="auto"/>
        <w:jc w:val="both"/>
        <w:rPr>
          <w:rFonts w:ascii="Times New Roman" w:hAnsi="Times New Roman" w:cs="Times New Roman"/>
        </w:rPr>
      </w:pPr>
      <w:r w:rsidRPr="00A0719C">
        <w:rPr>
          <w:rFonts w:ascii="Times New Roman" w:hAnsi="Times New Roman" w:cs="Times New Roman"/>
        </w:rPr>
        <w:t>As supressões resultantes de acordo celebrado entre as partes contratantes poderão exceder o limite de 25% (vinte e cinco por cento) do valor inicial atualizado do contrato.</w:t>
      </w:r>
    </w:p>
    <w:p w14:paraId="3F37BD4B" w14:textId="77777777" w:rsidR="007903FE" w:rsidRDefault="00E710A6" w:rsidP="007903FE">
      <w:pPr>
        <w:pStyle w:val="PargrafodaLista"/>
        <w:numPr>
          <w:ilvl w:val="1"/>
          <w:numId w:val="39"/>
        </w:numPr>
        <w:spacing w:after="0" w:line="240" w:lineRule="auto"/>
        <w:jc w:val="both"/>
        <w:rPr>
          <w:rFonts w:ascii="Times New Roman" w:hAnsi="Times New Roman" w:cs="Times New Roman"/>
        </w:rPr>
      </w:pPr>
      <w:r w:rsidRPr="00A0719C">
        <w:rPr>
          <w:rFonts w:ascii="Times New Roman" w:hAnsi="Times New Roman" w:cs="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2514476" w14:textId="3EAE491D" w:rsidR="00E710A6" w:rsidRPr="007903FE" w:rsidRDefault="00E710A6" w:rsidP="007903FE">
      <w:pPr>
        <w:pStyle w:val="PargrafodaLista"/>
        <w:numPr>
          <w:ilvl w:val="1"/>
          <w:numId w:val="39"/>
        </w:numPr>
        <w:spacing w:after="0" w:line="240" w:lineRule="auto"/>
        <w:jc w:val="both"/>
        <w:rPr>
          <w:rFonts w:ascii="Times New Roman" w:hAnsi="Times New Roman" w:cs="Times New Roman"/>
        </w:rPr>
      </w:pPr>
      <w:r w:rsidRPr="007903FE">
        <w:rPr>
          <w:rFonts w:ascii="Times New Roman" w:hAnsi="Times New Roman" w:cs="Times New Roman"/>
        </w:rPr>
        <w:t>Registros que não caracterizam alteração do contrato podem ser realizados por simples apostila, dispensada a celebração de termo aditivo, na forma do art. 136 da Lei nº 14.133, de 2021.</w:t>
      </w:r>
    </w:p>
    <w:p w14:paraId="4B759D84" w14:textId="77777777" w:rsidR="00646DA2" w:rsidRDefault="00646DA2" w:rsidP="00E710A6">
      <w:pPr>
        <w:spacing w:after="0" w:line="240" w:lineRule="auto"/>
        <w:jc w:val="both"/>
        <w:rPr>
          <w:rFonts w:ascii="Times New Roman" w:hAnsi="Times New Roman" w:cs="Times New Roman"/>
        </w:rPr>
      </w:pPr>
    </w:p>
    <w:p w14:paraId="22BC1EE3" w14:textId="74EF3534" w:rsidR="00E710A6" w:rsidRPr="00646DA2" w:rsidRDefault="00E710A6" w:rsidP="00E710A6">
      <w:pPr>
        <w:spacing w:after="0" w:line="240" w:lineRule="auto"/>
        <w:jc w:val="both"/>
        <w:rPr>
          <w:rFonts w:ascii="Times New Roman" w:hAnsi="Times New Roman" w:cs="Times New Roman"/>
          <w:b/>
          <w:bCs/>
        </w:rPr>
      </w:pPr>
      <w:r w:rsidRPr="00646DA2">
        <w:rPr>
          <w:rFonts w:ascii="Times New Roman" w:hAnsi="Times New Roman" w:cs="Times New Roman"/>
          <w:b/>
          <w:bCs/>
        </w:rPr>
        <w:t xml:space="preserve">CLÁUSULA DÉCIMA </w:t>
      </w:r>
      <w:r w:rsidR="007903FE">
        <w:rPr>
          <w:rFonts w:ascii="Times New Roman" w:hAnsi="Times New Roman" w:cs="Times New Roman"/>
          <w:b/>
          <w:bCs/>
        </w:rPr>
        <w:t>QUINTA</w:t>
      </w:r>
      <w:r w:rsidRPr="00646DA2">
        <w:rPr>
          <w:rFonts w:ascii="Times New Roman" w:hAnsi="Times New Roman" w:cs="Times New Roman"/>
          <w:b/>
          <w:bCs/>
        </w:rPr>
        <w:t xml:space="preserve"> – DOTAÇÃO ORÇAMENTÁRIA</w:t>
      </w:r>
    </w:p>
    <w:p w14:paraId="2F1A1550" w14:textId="77777777" w:rsidR="007903FE" w:rsidRDefault="00E710A6" w:rsidP="007903FE">
      <w:pPr>
        <w:pStyle w:val="PargrafodaLista"/>
        <w:numPr>
          <w:ilvl w:val="1"/>
          <w:numId w:val="40"/>
        </w:numPr>
        <w:spacing w:after="0" w:line="240" w:lineRule="auto"/>
        <w:jc w:val="both"/>
        <w:rPr>
          <w:rFonts w:ascii="Times New Roman" w:hAnsi="Times New Roman" w:cs="Times New Roman"/>
        </w:rPr>
      </w:pPr>
      <w:r w:rsidRPr="007903FE">
        <w:rPr>
          <w:rFonts w:ascii="Times New Roman" w:hAnsi="Times New Roman" w:cs="Times New Roman"/>
        </w:rPr>
        <w:lastRenderedPageBreak/>
        <w:t xml:space="preserve">As despesas decorrentes da presente contratação correrão à conta de recursos específicos consignados no Orçamento Geral da </w:t>
      </w:r>
      <w:r w:rsidR="00646DA2" w:rsidRPr="007903FE">
        <w:rPr>
          <w:rFonts w:ascii="Times New Roman" w:hAnsi="Times New Roman" w:cs="Times New Roman"/>
        </w:rPr>
        <w:t>Município</w:t>
      </w:r>
      <w:r w:rsidRPr="007903FE">
        <w:rPr>
          <w:rFonts w:ascii="Times New Roman" w:hAnsi="Times New Roman" w:cs="Times New Roman"/>
        </w:rPr>
        <w:t xml:space="preserve"> deste exercício, na</w:t>
      </w:r>
      <w:r w:rsidR="00646DA2" w:rsidRPr="007903FE">
        <w:rPr>
          <w:rFonts w:ascii="Times New Roman" w:hAnsi="Times New Roman" w:cs="Times New Roman"/>
        </w:rPr>
        <w:t>s</w:t>
      </w:r>
      <w:r w:rsidRPr="007903FE">
        <w:rPr>
          <w:rFonts w:ascii="Times New Roman" w:hAnsi="Times New Roman" w:cs="Times New Roman"/>
        </w:rPr>
        <w:t xml:space="preserve"> dota</w:t>
      </w:r>
      <w:r w:rsidR="00646DA2" w:rsidRPr="007903FE">
        <w:rPr>
          <w:rFonts w:ascii="Times New Roman" w:hAnsi="Times New Roman" w:cs="Times New Roman"/>
        </w:rPr>
        <w:t>ções</w:t>
      </w:r>
      <w:r w:rsidRPr="007903FE">
        <w:rPr>
          <w:rFonts w:ascii="Times New Roman" w:hAnsi="Times New Roman" w:cs="Times New Roman"/>
        </w:rPr>
        <w:t xml:space="preserve"> abaixo discriminada</w:t>
      </w:r>
      <w:r w:rsidR="00646DA2" w:rsidRPr="007903FE">
        <w:rPr>
          <w:rFonts w:ascii="Times New Roman" w:hAnsi="Times New Roman" w:cs="Times New Roman"/>
        </w:rPr>
        <w:t>s</w:t>
      </w:r>
      <w:r w:rsidRPr="007903FE">
        <w:rPr>
          <w:rFonts w:ascii="Times New Roman" w:hAnsi="Times New Roman" w:cs="Times New Roman"/>
        </w:rPr>
        <w:t>:</w:t>
      </w:r>
      <w:r w:rsidR="00646DA2" w:rsidRPr="007903FE">
        <w:rPr>
          <w:rFonts w:ascii="Times New Roman" w:hAnsi="Times New Roman" w:cs="Times New Roman"/>
        </w:rPr>
        <w:t xml:space="preserve"> _____________________________.</w:t>
      </w:r>
    </w:p>
    <w:p w14:paraId="4FB92567" w14:textId="0AE9316F" w:rsidR="00E710A6" w:rsidRPr="007903FE" w:rsidRDefault="00E710A6" w:rsidP="007903FE">
      <w:pPr>
        <w:pStyle w:val="PargrafodaLista"/>
        <w:numPr>
          <w:ilvl w:val="1"/>
          <w:numId w:val="40"/>
        </w:numPr>
        <w:spacing w:after="0" w:line="240" w:lineRule="auto"/>
        <w:jc w:val="both"/>
        <w:rPr>
          <w:rFonts w:ascii="Times New Roman" w:hAnsi="Times New Roman" w:cs="Times New Roman"/>
        </w:rPr>
      </w:pPr>
      <w:r w:rsidRPr="007903FE">
        <w:rPr>
          <w:rFonts w:ascii="Times New Roman" w:hAnsi="Times New Roman" w:cs="Times New Roman"/>
        </w:rPr>
        <w:t>A dotação relativa aos exercícios financeiros subsequentes será indicada após aprovação da Lei Orçamentária respectiva e liberação dos créditos correspondentes, mediante apostilamento.</w:t>
      </w:r>
    </w:p>
    <w:p w14:paraId="2CFC6A41" w14:textId="77777777" w:rsidR="00646DA2" w:rsidRPr="00646DA2" w:rsidRDefault="00646DA2" w:rsidP="00646DA2">
      <w:pPr>
        <w:pStyle w:val="PargrafodaLista"/>
        <w:spacing w:after="0" w:line="240" w:lineRule="auto"/>
        <w:ind w:left="444"/>
        <w:jc w:val="both"/>
        <w:rPr>
          <w:rFonts w:ascii="Times New Roman" w:hAnsi="Times New Roman" w:cs="Times New Roman"/>
        </w:rPr>
      </w:pPr>
    </w:p>
    <w:p w14:paraId="0CDCBCCF" w14:textId="6790E276" w:rsidR="00E710A6" w:rsidRPr="00646DA2" w:rsidRDefault="00E710A6" w:rsidP="00E710A6">
      <w:pPr>
        <w:spacing w:after="0" w:line="240" w:lineRule="auto"/>
        <w:jc w:val="both"/>
        <w:rPr>
          <w:rFonts w:ascii="Times New Roman" w:hAnsi="Times New Roman" w:cs="Times New Roman"/>
          <w:b/>
          <w:bCs/>
        </w:rPr>
      </w:pPr>
      <w:r w:rsidRPr="00646DA2">
        <w:rPr>
          <w:rFonts w:ascii="Times New Roman" w:hAnsi="Times New Roman" w:cs="Times New Roman"/>
          <w:b/>
          <w:bCs/>
        </w:rPr>
        <w:t xml:space="preserve">CLÁUSULA DÉCIMA </w:t>
      </w:r>
      <w:r w:rsidR="007903FE">
        <w:rPr>
          <w:rFonts w:ascii="Times New Roman" w:hAnsi="Times New Roman" w:cs="Times New Roman"/>
          <w:b/>
          <w:bCs/>
        </w:rPr>
        <w:t>SEXTA</w:t>
      </w:r>
      <w:r w:rsidRPr="00646DA2">
        <w:rPr>
          <w:rFonts w:ascii="Times New Roman" w:hAnsi="Times New Roman" w:cs="Times New Roman"/>
          <w:b/>
          <w:bCs/>
        </w:rPr>
        <w:t xml:space="preserve"> – DOS CASOS OMISSOS</w:t>
      </w:r>
    </w:p>
    <w:p w14:paraId="0B440341" w14:textId="148E9D6B" w:rsidR="00E710A6" w:rsidRPr="007903FE" w:rsidRDefault="00E710A6" w:rsidP="007903FE">
      <w:pPr>
        <w:pStyle w:val="PargrafodaLista"/>
        <w:numPr>
          <w:ilvl w:val="1"/>
          <w:numId w:val="41"/>
        </w:numPr>
        <w:spacing w:after="0" w:line="240" w:lineRule="auto"/>
        <w:jc w:val="both"/>
        <w:rPr>
          <w:rFonts w:ascii="Times New Roman" w:hAnsi="Times New Roman" w:cs="Times New Roman"/>
        </w:rPr>
      </w:pPr>
      <w:r w:rsidRPr="007903FE">
        <w:rPr>
          <w:rFonts w:ascii="Times New Roman" w:hAnsi="Times New Roman" w:cs="Times New Roma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607CA11E" w14:textId="77777777" w:rsidR="00646DA2" w:rsidRPr="00646DA2" w:rsidRDefault="00646DA2" w:rsidP="00646DA2">
      <w:pPr>
        <w:pStyle w:val="PargrafodaLista"/>
        <w:spacing w:after="0" w:line="240" w:lineRule="auto"/>
        <w:ind w:left="444"/>
        <w:jc w:val="both"/>
        <w:rPr>
          <w:rFonts w:ascii="Times New Roman" w:hAnsi="Times New Roman" w:cs="Times New Roman"/>
        </w:rPr>
      </w:pPr>
    </w:p>
    <w:p w14:paraId="4B3D94FA" w14:textId="251ABF49" w:rsidR="00E710A6" w:rsidRPr="00646DA2" w:rsidRDefault="00E710A6" w:rsidP="00E710A6">
      <w:pPr>
        <w:spacing w:after="0" w:line="240" w:lineRule="auto"/>
        <w:jc w:val="both"/>
        <w:rPr>
          <w:rFonts w:ascii="Times New Roman" w:hAnsi="Times New Roman" w:cs="Times New Roman"/>
          <w:b/>
          <w:bCs/>
        </w:rPr>
      </w:pPr>
      <w:r w:rsidRPr="00646DA2">
        <w:rPr>
          <w:rFonts w:ascii="Times New Roman" w:hAnsi="Times New Roman" w:cs="Times New Roman"/>
          <w:b/>
          <w:bCs/>
        </w:rPr>
        <w:t xml:space="preserve">CLÁUSULA DÉCIMA </w:t>
      </w:r>
      <w:r w:rsidR="007903FE">
        <w:rPr>
          <w:rFonts w:ascii="Times New Roman" w:hAnsi="Times New Roman" w:cs="Times New Roman"/>
          <w:b/>
          <w:bCs/>
        </w:rPr>
        <w:t>SÉTIMA</w:t>
      </w:r>
      <w:r w:rsidRPr="00646DA2">
        <w:rPr>
          <w:rFonts w:ascii="Times New Roman" w:hAnsi="Times New Roman" w:cs="Times New Roman"/>
          <w:b/>
          <w:bCs/>
        </w:rPr>
        <w:t xml:space="preserve"> – PUBLICAÇÃO</w:t>
      </w:r>
    </w:p>
    <w:p w14:paraId="148915C9" w14:textId="3DBF314C" w:rsidR="00E710A6" w:rsidRPr="007903FE" w:rsidRDefault="00E710A6" w:rsidP="007903FE">
      <w:pPr>
        <w:pStyle w:val="PargrafodaLista"/>
        <w:numPr>
          <w:ilvl w:val="1"/>
          <w:numId w:val="42"/>
        </w:numPr>
        <w:spacing w:after="0" w:line="240" w:lineRule="auto"/>
        <w:jc w:val="both"/>
        <w:rPr>
          <w:rFonts w:ascii="Times New Roman" w:hAnsi="Times New Roman" w:cs="Times New Roman"/>
        </w:rPr>
      </w:pPr>
      <w:r w:rsidRPr="007903FE">
        <w:rPr>
          <w:rFonts w:ascii="Times New Roman" w:hAnsi="Times New Roman" w:cs="Times New Roman"/>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w:t>
      </w:r>
      <w:r w:rsidR="00646DA2" w:rsidRPr="007903FE">
        <w:rPr>
          <w:rFonts w:ascii="Times New Roman" w:hAnsi="Times New Roman" w:cs="Times New Roman"/>
        </w:rPr>
        <w:t>º</w:t>
      </w:r>
      <w:r w:rsidRPr="007903FE">
        <w:rPr>
          <w:rFonts w:ascii="Times New Roman" w:hAnsi="Times New Roman" w:cs="Times New Roman"/>
        </w:rPr>
        <w:t xml:space="preserve"> 12.527, de 2011, </w:t>
      </w:r>
      <w:r w:rsidR="00646DA2" w:rsidRPr="007903FE">
        <w:rPr>
          <w:rFonts w:ascii="Times New Roman" w:hAnsi="Times New Roman" w:cs="Times New Roman"/>
        </w:rPr>
        <w:t>e Decreto Municipal nº 035/2025.</w:t>
      </w:r>
    </w:p>
    <w:p w14:paraId="6B53D641" w14:textId="77777777" w:rsidR="00646DA2" w:rsidRPr="00E710A6" w:rsidRDefault="00646DA2" w:rsidP="00E710A6">
      <w:pPr>
        <w:spacing w:after="0" w:line="240" w:lineRule="auto"/>
        <w:jc w:val="both"/>
        <w:rPr>
          <w:rFonts w:ascii="Times New Roman" w:hAnsi="Times New Roman" w:cs="Times New Roman"/>
        </w:rPr>
      </w:pPr>
    </w:p>
    <w:p w14:paraId="6A158720" w14:textId="7EBB9B6E" w:rsidR="00E710A6" w:rsidRPr="00646DA2" w:rsidRDefault="00E710A6" w:rsidP="00E710A6">
      <w:pPr>
        <w:spacing w:after="0" w:line="240" w:lineRule="auto"/>
        <w:jc w:val="both"/>
        <w:rPr>
          <w:rFonts w:ascii="Times New Roman" w:hAnsi="Times New Roman" w:cs="Times New Roman"/>
          <w:b/>
          <w:bCs/>
        </w:rPr>
      </w:pPr>
      <w:r w:rsidRPr="00646DA2">
        <w:rPr>
          <w:rFonts w:ascii="Times New Roman" w:hAnsi="Times New Roman" w:cs="Times New Roman"/>
          <w:b/>
          <w:bCs/>
        </w:rPr>
        <w:t xml:space="preserve">CLÁUSULA DÉCIMA </w:t>
      </w:r>
      <w:r w:rsidR="007903FE">
        <w:rPr>
          <w:rFonts w:ascii="Times New Roman" w:hAnsi="Times New Roman" w:cs="Times New Roman"/>
          <w:b/>
          <w:bCs/>
        </w:rPr>
        <w:t>OITAVA</w:t>
      </w:r>
      <w:r w:rsidR="00646DA2">
        <w:rPr>
          <w:rFonts w:ascii="Times New Roman" w:hAnsi="Times New Roman" w:cs="Times New Roman"/>
          <w:b/>
          <w:bCs/>
        </w:rPr>
        <w:t xml:space="preserve"> </w:t>
      </w:r>
      <w:r w:rsidRPr="00646DA2">
        <w:rPr>
          <w:rFonts w:ascii="Times New Roman" w:hAnsi="Times New Roman" w:cs="Times New Roman"/>
          <w:b/>
          <w:bCs/>
        </w:rPr>
        <w:t>– FORO</w:t>
      </w:r>
    </w:p>
    <w:p w14:paraId="56EDBEED" w14:textId="23A24BB5" w:rsidR="00E710A6" w:rsidRPr="007903FE" w:rsidRDefault="00E710A6" w:rsidP="007903FE">
      <w:pPr>
        <w:pStyle w:val="PargrafodaLista"/>
        <w:numPr>
          <w:ilvl w:val="1"/>
          <w:numId w:val="43"/>
        </w:numPr>
        <w:spacing w:after="0" w:line="240" w:lineRule="auto"/>
        <w:jc w:val="both"/>
        <w:rPr>
          <w:rFonts w:ascii="Times New Roman" w:hAnsi="Times New Roman" w:cs="Times New Roman"/>
        </w:rPr>
      </w:pPr>
      <w:r w:rsidRPr="007903FE">
        <w:rPr>
          <w:rFonts w:ascii="Times New Roman" w:hAnsi="Times New Roman" w:cs="Times New Roman"/>
        </w:rPr>
        <w:t xml:space="preserve">Fica eleito o Foro da </w:t>
      </w:r>
      <w:r w:rsidR="00646DA2" w:rsidRPr="007903FE">
        <w:rPr>
          <w:rFonts w:ascii="Times New Roman" w:hAnsi="Times New Roman" w:cs="Times New Roman"/>
        </w:rPr>
        <w:t xml:space="preserve">Comarca de Santa Helena de Goiás/GO, </w:t>
      </w:r>
      <w:r w:rsidRPr="007903FE">
        <w:rPr>
          <w:rFonts w:ascii="Times New Roman" w:hAnsi="Times New Roman" w:cs="Times New Roman"/>
        </w:rPr>
        <w:t>para dirimir os litígios que decorrerem da execução deste Termo de Contrato que não puderem ser compostos pela conciliação, conforme art. 92, §1º, da Lei nº 14.133, de 2021.</w:t>
      </w:r>
    </w:p>
    <w:p w14:paraId="61F1A5AF" w14:textId="77777777" w:rsidR="00646DA2" w:rsidRDefault="00646DA2" w:rsidP="00E710A6">
      <w:pPr>
        <w:spacing w:after="0" w:line="240" w:lineRule="auto"/>
        <w:jc w:val="both"/>
        <w:rPr>
          <w:rFonts w:ascii="Times New Roman" w:hAnsi="Times New Roman" w:cs="Times New Roman"/>
        </w:rPr>
      </w:pPr>
    </w:p>
    <w:p w14:paraId="30FC2208" w14:textId="77777777" w:rsidR="00646DA2" w:rsidRDefault="00646DA2" w:rsidP="00E710A6">
      <w:pPr>
        <w:spacing w:after="0" w:line="240" w:lineRule="auto"/>
        <w:jc w:val="both"/>
        <w:rPr>
          <w:rFonts w:ascii="Times New Roman" w:hAnsi="Times New Roman" w:cs="Times New Roman"/>
        </w:rPr>
      </w:pPr>
    </w:p>
    <w:p w14:paraId="79C25DF0" w14:textId="0E6E1A85" w:rsidR="00E710A6" w:rsidRPr="00E710A6" w:rsidRDefault="00E710A6" w:rsidP="00E710A6">
      <w:pPr>
        <w:spacing w:after="0" w:line="240" w:lineRule="auto"/>
        <w:jc w:val="both"/>
        <w:rPr>
          <w:rFonts w:ascii="Times New Roman" w:hAnsi="Times New Roman" w:cs="Times New Roman"/>
        </w:rPr>
      </w:pPr>
      <w:r w:rsidRPr="00E710A6">
        <w:rPr>
          <w:rFonts w:ascii="Times New Roman" w:hAnsi="Times New Roman" w:cs="Times New Roman"/>
        </w:rPr>
        <w:t>[Local], [dia] de [mês] de [ano].</w:t>
      </w:r>
    </w:p>
    <w:p w14:paraId="2B94899E" w14:textId="309ACA35" w:rsidR="00E710A6" w:rsidRDefault="00E710A6" w:rsidP="00E710A6">
      <w:pPr>
        <w:spacing w:after="0" w:line="240" w:lineRule="auto"/>
        <w:jc w:val="both"/>
        <w:rPr>
          <w:rFonts w:ascii="Times New Roman" w:hAnsi="Times New Roman" w:cs="Times New Roman"/>
        </w:rPr>
      </w:pPr>
    </w:p>
    <w:p w14:paraId="05127478" w14:textId="77777777" w:rsidR="00320A25" w:rsidRDefault="00320A25" w:rsidP="00E710A6">
      <w:pPr>
        <w:spacing w:after="0" w:line="240" w:lineRule="auto"/>
        <w:jc w:val="both"/>
        <w:rPr>
          <w:rFonts w:ascii="Times New Roman" w:hAnsi="Times New Roman" w:cs="Times New Roman"/>
        </w:rPr>
      </w:pPr>
    </w:p>
    <w:p w14:paraId="2A222D48" w14:textId="734D47BD" w:rsidR="00320A25" w:rsidRDefault="00320A25" w:rsidP="00320A25">
      <w:pPr>
        <w:spacing w:after="0" w:line="240" w:lineRule="auto"/>
        <w:jc w:val="center"/>
        <w:rPr>
          <w:rFonts w:ascii="Times New Roman" w:hAnsi="Times New Roman" w:cs="Times New Roman"/>
        </w:rPr>
      </w:pPr>
      <w:r>
        <w:rPr>
          <w:rFonts w:ascii="Times New Roman" w:hAnsi="Times New Roman" w:cs="Times New Roman"/>
        </w:rPr>
        <w:t>____________________________________</w:t>
      </w:r>
    </w:p>
    <w:p w14:paraId="5FC50BE6" w14:textId="056532EF" w:rsidR="00320A25" w:rsidRDefault="00320A25" w:rsidP="00320A25">
      <w:pPr>
        <w:spacing w:after="0" w:line="240" w:lineRule="auto"/>
        <w:jc w:val="center"/>
        <w:rPr>
          <w:rFonts w:ascii="Times New Roman" w:hAnsi="Times New Roman" w:cs="Times New Roman"/>
        </w:rPr>
      </w:pPr>
      <w:r>
        <w:rPr>
          <w:rFonts w:ascii="Times New Roman" w:hAnsi="Times New Roman" w:cs="Times New Roman"/>
        </w:rPr>
        <w:t>NOME DO CONTRATANTE</w:t>
      </w:r>
    </w:p>
    <w:p w14:paraId="565A67B5" w14:textId="3DBE7F95" w:rsidR="00320A25" w:rsidRDefault="00320A25" w:rsidP="00320A25">
      <w:pPr>
        <w:spacing w:after="0" w:line="240" w:lineRule="auto"/>
        <w:jc w:val="center"/>
        <w:rPr>
          <w:rFonts w:ascii="Times New Roman" w:hAnsi="Times New Roman" w:cs="Times New Roman"/>
        </w:rPr>
      </w:pPr>
      <w:r>
        <w:rPr>
          <w:rFonts w:ascii="Times New Roman" w:hAnsi="Times New Roman" w:cs="Times New Roman"/>
        </w:rPr>
        <w:t>NOME - Representante Legal do Contratante</w:t>
      </w:r>
    </w:p>
    <w:p w14:paraId="711E8117" w14:textId="77777777" w:rsidR="00320A25" w:rsidRDefault="00320A25" w:rsidP="00320A25">
      <w:pPr>
        <w:spacing w:after="0" w:line="240" w:lineRule="auto"/>
        <w:jc w:val="center"/>
        <w:rPr>
          <w:rFonts w:ascii="Times New Roman" w:hAnsi="Times New Roman" w:cs="Times New Roman"/>
        </w:rPr>
      </w:pPr>
    </w:p>
    <w:p w14:paraId="71D6E521" w14:textId="77777777" w:rsidR="00320A25" w:rsidRDefault="00320A25" w:rsidP="00320A25">
      <w:pPr>
        <w:spacing w:after="0" w:line="240" w:lineRule="auto"/>
        <w:jc w:val="center"/>
        <w:rPr>
          <w:rFonts w:ascii="Times New Roman" w:hAnsi="Times New Roman" w:cs="Times New Roman"/>
        </w:rPr>
      </w:pPr>
    </w:p>
    <w:p w14:paraId="7EAEBC34" w14:textId="4B17D0F8" w:rsidR="00320A25" w:rsidRDefault="00320A25" w:rsidP="00320A25">
      <w:pPr>
        <w:spacing w:after="0" w:line="240" w:lineRule="auto"/>
        <w:jc w:val="center"/>
        <w:rPr>
          <w:rFonts w:ascii="Times New Roman" w:hAnsi="Times New Roman" w:cs="Times New Roman"/>
        </w:rPr>
      </w:pPr>
      <w:r>
        <w:rPr>
          <w:rFonts w:ascii="Times New Roman" w:hAnsi="Times New Roman" w:cs="Times New Roman"/>
        </w:rPr>
        <w:t>____________________________________</w:t>
      </w:r>
    </w:p>
    <w:p w14:paraId="408A8A66" w14:textId="6A9A2F89" w:rsidR="00320A25" w:rsidRDefault="00320A25" w:rsidP="00320A25">
      <w:pPr>
        <w:spacing w:after="0" w:line="240" w:lineRule="auto"/>
        <w:jc w:val="center"/>
        <w:rPr>
          <w:rFonts w:ascii="Times New Roman" w:hAnsi="Times New Roman" w:cs="Times New Roman"/>
        </w:rPr>
      </w:pPr>
      <w:r>
        <w:rPr>
          <w:rFonts w:ascii="Times New Roman" w:hAnsi="Times New Roman" w:cs="Times New Roman"/>
        </w:rPr>
        <w:t>NOME DO CONTRATADO</w:t>
      </w:r>
    </w:p>
    <w:p w14:paraId="03E7F0C9" w14:textId="1B61DDA0" w:rsidR="00320A25" w:rsidRDefault="00320A25" w:rsidP="00320A25">
      <w:pPr>
        <w:spacing w:after="0" w:line="240" w:lineRule="auto"/>
        <w:jc w:val="center"/>
        <w:rPr>
          <w:rFonts w:ascii="Times New Roman" w:hAnsi="Times New Roman" w:cs="Times New Roman"/>
        </w:rPr>
      </w:pPr>
      <w:r>
        <w:rPr>
          <w:rFonts w:ascii="Times New Roman" w:hAnsi="Times New Roman" w:cs="Times New Roman"/>
        </w:rPr>
        <w:t>NOME - Representante Legal do Contratado</w:t>
      </w:r>
    </w:p>
    <w:p w14:paraId="0B526D10" w14:textId="77777777" w:rsidR="00320A25" w:rsidRDefault="00320A25" w:rsidP="00320A25">
      <w:pPr>
        <w:spacing w:after="0" w:line="240" w:lineRule="auto"/>
        <w:jc w:val="center"/>
        <w:rPr>
          <w:rFonts w:ascii="Times New Roman" w:hAnsi="Times New Roman" w:cs="Times New Roman"/>
        </w:rPr>
      </w:pPr>
    </w:p>
    <w:p w14:paraId="3D807DCE" w14:textId="77777777" w:rsidR="00320A25" w:rsidRDefault="00320A25" w:rsidP="00320A25">
      <w:pPr>
        <w:spacing w:after="0" w:line="240" w:lineRule="auto"/>
        <w:jc w:val="center"/>
        <w:rPr>
          <w:rFonts w:ascii="Times New Roman" w:hAnsi="Times New Roman" w:cs="Times New Roman"/>
        </w:rPr>
      </w:pPr>
    </w:p>
    <w:p w14:paraId="62722546" w14:textId="62CCFF2E" w:rsidR="00320A25" w:rsidRDefault="00320A25" w:rsidP="00320A25">
      <w:pPr>
        <w:spacing w:after="0" w:line="240" w:lineRule="auto"/>
        <w:jc w:val="both"/>
        <w:rPr>
          <w:rFonts w:ascii="Times New Roman" w:hAnsi="Times New Roman" w:cs="Times New Roman"/>
        </w:rPr>
      </w:pPr>
      <w:r>
        <w:rPr>
          <w:rFonts w:ascii="Times New Roman" w:hAnsi="Times New Roman" w:cs="Times New Roman"/>
        </w:rPr>
        <w:t xml:space="preserve">Testemunhas: </w:t>
      </w:r>
    </w:p>
    <w:p w14:paraId="0DD885D7" w14:textId="1430A294" w:rsidR="00320A25" w:rsidRDefault="00320A25" w:rsidP="00320A25">
      <w:pPr>
        <w:spacing w:after="0" w:line="240" w:lineRule="auto"/>
        <w:jc w:val="both"/>
        <w:rPr>
          <w:rFonts w:ascii="Times New Roman" w:hAnsi="Times New Roman" w:cs="Times New Roman"/>
        </w:rPr>
      </w:pPr>
      <w:r>
        <w:rPr>
          <w:rFonts w:ascii="Times New Roman" w:hAnsi="Times New Roman" w:cs="Times New Roman"/>
        </w:rPr>
        <w:t>1 - ________________________________________</w:t>
      </w:r>
    </w:p>
    <w:p w14:paraId="47D95E31" w14:textId="77777777" w:rsidR="00320A25" w:rsidRDefault="00320A25" w:rsidP="00320A25">
      <w:pPr>
        <w:spacing w:after="0" w:line="240" w:lineRule="auto"/>
        <w:jc w:val="both"/>
        <w:rPr>
          <w:rFonts w:ascii="Times New Roman" w:hAnsi="Times New Roman" w:cs="Times New Roman"/>
        </w:rPr>
      </w:pPr>
    </w:p>
    <w:p w14:paraId="748D5A5F" w14:textId="28DAED5E" w:rsidR="00320A25" w:rsidRPr="00E710A6" w:rsidRDefault="00320A25" w:rsidP="00320A25">
      <w:pPr>
        <w:spacing w:after="0" w:line="240" w:lineRule="auto"/>
        <w:jc w:val="both"/>
        <w:rPr>
          <w:rFonts w:ascii="Times New Roman" w:hAnsi="Times New Roman" w:cs="Times New Roman"/>
        </w:rPr>
      </w:pPr>
      <w:r>
        <w:rPr>
          <w:rFonts w:ascii="Times New Roman" w:hAnsi="Times New Roman" w:cs="Times New Roman"/>
        </w:rPr>
        <w:t>2 - ________________________________________</w:t>
      </w:r>
    </w:p>
    <w:sectPr w:rsidR="00320A25" w:rsidRPr="00E710A6" w:rsidSect="00913033">
      <w:headerReference w:type="even" r:id="rId8"/>
      <w:headerReference w:type="default" r:id="rId9"/>
      <w:headerReference w:type="first" r:id="rId10"/>
      <w:pgSz w:w="11906" w:h="16838"/>
      <w:pgMar w:top="1417" w:right="1701"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A135" w14:textId="77777777" w:rsidR="00AA4C80" w:rsidRDefault="00AA4C80" w:rsidP="004C07D0">
      <w:pPr>
        <w:spacing w:after="0" w:line="240" w:lineRule="auto"/>
      </w:pPr>
      <w:r>
        <w:separator/>
      </w:r>
    </w:p>
  </w:endnote>
  <w:endnote w:type="continuationSeparator" w:id="0">
    <w:p w14:paraId="188DF8FD" w14:textId="77777777" w:rsidR="00AA4C80" w:rsidRDefault="00AA4C80"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DCB23" w14:textId="77777777" w:rsidR="00AA4C80" w:rsidRDefault="00AA4C80" w:rsidP="004C07D0">
      <w:pPr>
        <w:spacing w:after="0" w:line="240" w:lineRule="auto"/>
      </w:pPr>
      <w:r>
        <w:separator/>
      </w:r>
    </w:p>
  </w:footnote>
  <w:footnote w:type="continuationSeparator" w:id="0">
    <w:p w14:paraId="3E9C7035" w14:textId="77777777" w:rsidR="00AA4C80" w:rsidRDefault="00AA4C80"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1F16" w14:textId="4C99389A" w:rsidR="0091303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4C07D0" w:rsidRDefault="004C07D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2395"/>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25F9E"/>
    <w:multiLevelType w:val="multilevel"/>
    <w:tmpl w:val="0A0A6A8A"/>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2671AD"/>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EF71B2"/>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D016A4"/>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6319DA"/>
    <w:multiLevelType w:val="multilevel"/>
    <w:tmpl w:val="F6C8D8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85D83"/>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6B3DE5"/>
    <w:multiLevelType w:val="multilevel"/>
    <w:tmpl w:val="7A5E05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96EBF"/>
    <w:multiLevelType w:val="multilevel"/>
    <w:tmpl w:val="5A806080"/>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C320D6"/>
    <w:multiLevelType w:val="multilevel"/>
    <w:tmpl w:val="D576A536"/>
    <w:lvl w:ilvl="0">
      <w:start w:val="1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C75B24"/>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FB079E"/>
    <w:multiLevelType w:val="multilevel"/>
    <w:tmpl w:val="5568D4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F7251"/>
    <w:multiLevelType w:val="multilevel"/>
    <w:tmpl w:val="D31EC22C"/>
    <w:lvl w:ilvl="0">
      <w:start w:val="1"/>
      <w:numFmt w:val="decimal"/>
      <w:lvlText w:val="%1."/>
      <w:lvlJc w:val="left"/>
      <w:pPr>
        <w:ind w:left="504" w:hanging="504"/>
      </w:pPr>
      <w:rPr>
        <w:rFonts w:hint="default"/>
      </w:rPr>
    </w:lvl>
    <w:lvl w:ilvl="1">
      <w:start w:val="3"/>
      <w:numFmt w:val="decimal"/>
      <w:lvlText w:val="%1.%2."/>
      <w:lvlJc w:val="left"/>
      <w:pPr>
        <w:ind w:left="646" w:hanging="50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C084506"/>
    <w:multiLevelType w:val="multilevel"/>
    <w:tmpl w:val="74C2A2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AC4145"/>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C6DBC"/>
    <w:multiLevelType w:val="multilevel"/>
    <w:tmpl w:val="5A806080"/>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9F67F9"/>
    <w:multiLevelType w:val="multilevel"/>
    <w:tmpl w:val="5568D4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E23BB8"/>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4C107D"/>
    <w:multiLevelType w:val="multilevel"/>
    <w:tmpl w:val="737CE29C"/>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742B49"/>
    <w:multiLevelType w:val="multilevel"/>
    <w:tmpl w:val="72628F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B10756"/>
    <w:multiLevelType w:val="multilevel"/>
    <w:tmpl w:val="3F4E0E28"/>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CF15FF"/>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54493B85"/>
    <w:multiLevelType w:val="multilevel"/>
    <w:tmpl w:val="5FB07E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034527"/>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0003F3"/>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97756A"/>
    <w:multiLevelType w:val="multilevel"/>
    <w:tmpl w:val="8326C72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B20ED"/>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D11DFB"/>
    <w:multiLevelType w:val="multilevel"/>
    <w:tmpl w:val="C8109A40"/>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085EB5"/>
    <w:multiLevelType w:val="multilevel"/>
    <w:tmpl w:val="F6C8D8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785A32"/>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8101D2"/>
    <w:multiLevelType w:val="multilevel"/>
    <w:tmpl w:val="5A806080"/>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DB60EC"/>
    <w:multiLevelType w:val="multilevel"/>
    <w:tmpl w:val="5A80608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0A26BD"/>
    <w:multiLevelType w:val="multilevel"/>
    <w:tmpl w:val="A942CB5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141666"/>
    <w:multiLevelType w:val="multilevel"/>
    <w:tmpl w:val="D31EC22C"/>
    <w:lvl w:ilvl="0">
      <w:start w:val="1"/>
      <w:numFmt w:val="decimal"/>
      <w:lvlText w:val="%1."/>
      <w:lvlJc w:val="left"/>
      <w:pPr>
        <w:ind w:left="504" w:hanging="504"/>
      </w:pPr>
      <w:rPr>
        <w:rFonts w:hint="default"/>
      </w:rPr>
    </w:lvl>
    <w:lvl w:ilvl="1">
      <w:start w:val="3"/>
      <w:numFmt w:val="decimal"/>
      <w:lvlText w:val="%1.%2."/>
      <w:lvlJc w:val="left"/>
      <w:pPr>
        <w:ind w:left="646" w:hanging="50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685550B8"/>
    <w:multiLevelType w:val="multilevel"/>
    <w:tmpl w:val="5568D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6E5550"/>
    <w:multiLevelType w:val="multilevel"/>
    <w:tmpl w:val="3ACC365E"/>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08224C"/>
    <w:multiLevelType w:val="multilevel"/>
    <w:tmpl w:val="5568D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5E1D68"/>
    <w:multiLevelType w:val="multilevel"/>
    <w:tmpl w:val="2A30D416"/>
    <w:lvl w:ilvl="0">
      <w:start w:val="1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754882"/>
    <w:multiLevelType w:val="multilevel"/>
    <w:tmpl w:val="5A806080"/>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F17004"/>
    <w:multiLevelType w:val="multilevel"/>
    <w:tmpl w:val="2A30D416"/>
    <w:lvl w:ilvl="0">
      <w:start w:val="1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420F19"/>
    <w:multiLevelType w:val="multilevel"/>
    <w:tmpl w:val="B2B688AA"/>
    <w:lvl w:ilvl="0">
      <w:start w:val="1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0504676">
    <w:abstractNumId w:val="3"/>
  </w:num>
  <w:num w:numId="2" w16cid:durableId="189337172">
    <w:abstractNumId w:val="20"/>
  </w:num>
  <w:num w:numId="3" w16cid:durableId="1563785899">
    <w:abstractNumId w:val="35"/>
  </w:num>
  <w:num w:numId="4" w16cid:durableId="1521747081">
    <w:abstractNumId w:val="13"/>
  </w:num>
  <w:num w:numId="5" w16cid:durableId="165675487">
    <w:abstractNumId w:val="25"/>
  </w:num>
  <w:num w:numId="6" w16cid:durableId="1171287300">
    <w:abstractNumId w:val="2"/>
  </w:num>
  <w:num w:numId="7" w16cid:durableId="1114859103">
    <w:abstractNumId w:val="5"/>
  </w:num>
  <w:num w:numId="8" w16cid:durableId="1811167272">
    <w:abstractNumId w:val="38"/>
  </w:num>
  <w:num w:numId="9" w16cid:durableId="1755079992">
    <w:abstractNumId w:val="28"/>
  </w:num>
  <w:num w:numId="10" w16cid:durableId="1639795389">
    <w:abstractNumId w:val="12"/>
  </w:num>
  <w:num w:numId="11" w16cid:durableId="1080254664">
    <w:abstractNumId w:val="23"/>
  </w:num>
  <w:num w:numId="12" w16cid:durableId="592665737">
    <w:abstractNumId w:val="22"/>
  </w:num>
  <w:num w:numId="13" w16cid:durableId="166865123">
    <w:abstractNumId w:val="31"/>
  </w:num>
  <w:num w:numId="14" w16cid:durableId="1752771575">
    <w:abstractNumId w:val="36"/>
  </w:num>
  <w:num w:numId="15" w16cid:durableId="230118891">
    <w:abstractNumId w:val="17"/>
  </w:num>
  <w:num w:numId="16" w16cid:durableId="1488979395">
    <w:abstractNumId w:val="11"/>
  </w:num>
  <w:num w:numId="17" w16cid:durableId="53163220">
    <w:abstractNumId w:val="6"/>
  </w:num>
  <w:num w:numId="18" w16cid:durableId="1753964315">
    <w:abstractNumId w:val="30"/>
  </w:num>
  <w:num w:numId="19" w16cid:durableId="473451894">
    <w:abstractNumId w:val="37"/>
  </w:num>
  <w:num w:numId="20" w16cid:durableId="1768503857">
    <w:abstractNumId w:val="41"/>
  </w:num>
  <w:num w:numId="21" w16cid:durableId="1776711670">
    <w:abstractNumId w:val="39"/>
  </w:num>
  <w:num w:numId="22" w16cid:durableId="1099104441">
    <w:abstractNumId w:val="26"/>
  </w:num>
  <w:num w:numId="23" w16cid:durableId="17582736">
    <w:abstractNumId w:val="4"/>
  </w:num>
  <w:num w:numId="24" w16cid:durableId="1940677311">
    <w:abstractNumId w:val="40"/>
  </w:num>
  <w:num w:numId="25" w16cid:durableId="1137183166">
    <w:abstractNumId w:val="33"/>
  </w:num>
  <w:num w:numId="26" w16cid:durableId="1673530651">
    <w:abstractNumId w:val="9"/>
  </w:num>
  <w:num w:numId="27" w16cid:durableId="1343556739">
    <w:abstractNumId w:val="7"/>
  </w:num>
  <w:num w:numId="28" w16cid:durableId="303586130">
    <w:abstractNumId w:val="32"/>
  </w:num>
  <w:num w:numId="29" w16cid:durableId="2074162577">
    <w:abstractNumId w:val="18"/>
  </w:num>
  <w:num w:numId="30" w16cid:durableId="1354455247">
    <w:abstractNumId w:val="0"/>
  </w:num>
  <w:num w:numId="31" w16cid:durableId="628782186">
    <w:abstractNumId w:val="15"/>
  </w:num>
  <w:num w:numId="32" w16cid:durableId="396051081">
    <w:abstractNumId w:val="16"/>
  </w:num>
  <w:num w:numId="33" w16cid:durableId="485974760">
    <w:abstractNumId w:val="8"/>
  </w:num>
  <w:num w:numId="34" w16cid:durableId="1933317364">
    <w:abstractNumId w:val="14"/>
  </w:num>
  <w:num w:numId="35" w16cid:durableId="1187674429">
    <w:abstractNumId w:val="24"/>
  </w:num>
  <w:num w:numId="36" w16cid:durableId="2095468528">
    <w:abstractNumId w:val="34"/>
  </w:num>
  <w:num w:numId="37" w16cid:durableId="1010259669">
    <w:abstractNumId w:val="42"/>
  </w:num>
  <w:num w:numId="38" w16cid:durableId="1089236515">
    <w:abstractNumId w:val="21"/>
  </w:num>
  <w:num w:numId="39" w16cid:durableId="1562786881">
    <w:abstractNumId w:val="1"/>
  </w:num>
  <w:num w:numId="40" w16cid:durableId="2090612276">
    <w:abstractNumId w:val="29"/>
  </w:num>
  <w:num w:numId="41" w16cid:durableId="165487656">
    <w:abstractNumId w:val="19"/>
  </w:num>
  <w:num w:numId="42" w16cid:durableId="788933573">
    <w:abstractNumId w:val="27"/>
  </w:num>
  <w:num w:numId="43" w16cid:durableId="14542073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3A2C"/>
    <w:rsid w:val="00062E1A"/>
    <w:rsid w:val="00091225"/>
    <w:rsid w:val="000E4F53"/>
    <w:rsid w:val="00126166"/>
    <w:rsid w:val="00151EBC"/>
    <w:rsid w:val="00172474"/>
    <w:rsid w:val="00190995"/>
    <w:rsid w:val="00284C20"/>
    <w:rsid w:val="003041D9"/>
    <w:rsid w:val="003043D0"/>
    <w:rsid w:val="00320A25"/>
    <w:rsid w:val="00367833"/>
    <w:rsid w:val="00410357"/>
    <w:rsid w:val="00427BD4"/>
    <w:rsid w:val="0043044A"/>
    <w:rsid w:val="00454515"/>
    <w:rsid w:val="00470AD1"/>
    <w:rsid w:val="004C07D0"/>
    <w:rsid w:val="004C294A"/>
    <w:rsid w:val="00510249"/>
    <w:rsid w:val="00575ACE"/>
    <w:rsid w:val="00594E2B"/>
    <w:rsid w:val="005A1B06"/>
    <w:rsid w:val="005A3803"/>
    <w:rsid w:val="005C6677"/>
    <w:rsid w:val="005F4EFF"/>
    <w:rsid w:val="006407C2"/>
    <w:rsid w:val="00646DA2"/>
    <w:rsid w:val="006541F6"/>
    <w:rsid w:val="006C52C0"/>
    <w:rsid w:val="006E289D"/>
    <w:rsid w:val="006F6061"/>
    <w:rsid w:val="00734E95"/>
    <w:rsid w:val="007903FE"/>
    <w:rsid w:val="007A7E59"/>
    <w:rsid w:val="007B329D"/>
    <w:rsid w:val="007F5E56"/>
    <w:rsid w:val="00811EA7"/>
    <w:rsid w:val="0082527F"/>
    <w:rsid w:val="008276ED"/>
    <w:rsid w:val="00865883"/>
    <w:rsid w:val="008765E0"/>
    <w:rsid w:val="00892CD9"/>
    <w:rsid w:val="0089727B"/>
    <w:rsid w:val="008A209A"/>
    <w:rsid w:val="008A23E8"/>
    <w:rsid w:val="00913033"/>
    <w:rsid w:val="0092656F"/>
    <w:rsid w:val="00951B1D"/>
    <w:rsid w:val="00963CDC"/>
    <w:rsid w:val="00981509"/>
    <w:rsid w:val="009A47B4"/>
    <w:rsid w:val="009D69FF"/>
    <w:rsid w:val="009E165B"/>
    <w:rsid w:val="009E54AD"/>
    <w:rsid w:val="00A0719C"/>
    <w:rsid w:val="00A25DF5"/>
    <w:rsid w:val="00A64D6C"/>
    <w:rsid w:val="00A96F3C"/>
    <w:rsid w:val="00AA4C80"/>
    <w:rsid w:val="00AC1324"/>
    <w:rsid w:val="00AE0BA6"/>
    <w:rsid w:val="00B220F3"/>
    <w:rsid w:val="00B24E7A"/>
    <w:rsid w:val="00BB2D59"/>
    <w:rsid w:val="00BD3701"/>
    <w:rsid w:val="00BE1409"/>
    <w:rsid w:val="00C54C39"/>
    <w:rsid w:val="00CB4D06"/>
    <w:rsid w:val="00CC0BCC"/>
    <w:rsid w:val="00D27A77"/>
    <w:rsid w:val="00D468CE"/>
    <w:rsid w:val="00D814D1"/>
    <w:rsid w:val="00DB1124"/>
    <w:rsid w:val="00DB7E90"/>
    <w:rsid w:val="00DC7898"/>
    <w:rsid w:val="00DC7B2E"/>
    <w:rsid w:val="00DD09C0"/>
    <w:rsid w:val="00DD3AB2"/>
    <w:rsid w:val="00DE23D4"/>
    <w:rsid w:val="00E03A34"/>
    <w:rsid w:val="00E11814"/>
    <w:rsid w:val="00E42D68"/>
    <w:rsid w:val="00E707B0"/>
    <w:rsid w:val="00E710A6"/>
    <w:rsid w:val="00E763D5"/>
    <w:rsid w:val="00EA57C9"/>
    <w:rsid w:val="00ED19C2"/>
    <w:rsid w:val="00EF31B3"/>
    <w:rsid w:val="00EF346A"/>
    <w:rsid w:val="00F064D4"/>
    <w:rsid w:val="00F60173"/>
    <w:rsid w:val="00F740E9"/>
    <w:rsid w:val="00F750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27B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rsid w:val="004C07D0"/>
  </w:style>
  <w:style w:type="paragraph" w:customStyle="1" w:styleId="WW-Padro">
    <w:name w:val="WW-Padrão"/>
    <w:uiPriority w:val="99"/>
    <w:rsid w:val="00E42D68"/>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Nivel01">
    <w:name w:val="Nivel 01"/>
    <w:basedOn w:val="Ttulo1"/>
    <w:next w:val="Normal"/>
    <w:link w:val="Nivel01Char"/>
    <w:autoRedefine/>
    <w:qFormat/>
    <w:rsid w:val="00427BD4"/>
    <w:pPr>
      <w:numPr>
        <w:numId w:val="1"/>
      </w:numPr>
      <w:tabs>
        <w:tab w:val="left" w:pos="0"/>
        <w:tab w:val="left" w:pos="567"/>
      </w:tabs>
      <w:spacing w:line="240" w:lineRule="auto"/>
      <w:ind w:left="0"/>
      <w:jc w:val="both"/>
    </w:pPr>
    <w:rPr>
      <w:rFonts w:ascii="Arial" w:hAnsi="Arial" w:cs="Arial"/>
      <w:b/>
      <w:bCs/>
      <w:color w:val="auto"/>
      <w:kern w:val="0"/>
      <w:sz w:val="20"/>
      <w:szCs w:val="20"/>
      <w:lang w:eastAsia="pt-BR"/>
      <w14:ligatures w14:val="none"/>
    </w:rPr>
  </w:style>
  <w:style w:type="character" w:customStyle="1" w:styleId="Nivel01Char">
    <w:name w:val="Nivel 01 Char"/>
    <w:basedOn w:val="Fontepargpadro"/>
    <w:link w:val="Nivel01"/>
    <w:rsid w:val="00427BD4"/>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427BD4"/>
    <w:pPr>
      <w:numPr>
        <w:ilvl w:val="1"/>
        <w:numId w:val="1"/>
      </w:numPr>
      <w:spacing w:before="120" w:after="120" w:line="276" w:lineRule="auto"/>
      <w:ind w:left="0" w:firstLine="0"/>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427BD4"/>
    <w:pPr>
      <w:numPr>
        <w:ilvl w:val="2"/>
        <w:numId w:val="1"/>
      </w:numPr>
      <w:spacing w:before="120" w:after="120" w:line="276" w:lineRule="auto"/>
      <w:ind w:left="284" w:firstLine="0"/>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427BD4"/>
    <w:pPr>
      <w:numPr>
        <w:ilvl w:val="3"/>
      </w:numPr>
      <w:ind w:left="567" w:firstLine="0"/>
    </w:pPr>
    <w:rPr>
      <w:color w:val="auto"/>
    </w:rPr>
  </w:style>
  <w:style w:type="paragraph" w:customStyle="1" w:styleId="Nivel5">
    <w:name w:val="Nivel 5"/>
    <w:basedOn w:val="Nivel4"/>
    <w:qFormat/>
    <w:rsid w:val="00427BD4"/>
    <w:pPr>
      <w:numPr>
        <w:ilvl w:val="4"/>
      </w:numPr>
      <w:ind w:left="851" w:firstLine="0"/>
    </w:pPr>
  </w:style>
  <w:style w:type="character" w:customStyle="1" w:styleId="Nivel2Char">
    <w:name w:val="Nivel 2 Char"/>
    <w:basedOn w:val="Fontepargpadro"/>
    <w:link w:val="Nivel2"/>
    <w:qFormat/>
    <w:locked/>
    <w:rsid w:val="00427BD4"/>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427BD4"/>
    <w:rPr>
      <w:rFonts w:asciiTheme="majorHAnsi" w:eastAsiaTheme="majorEastAsia" w:hAnsiTheme="majorHAnsi" w:cstheme="majorBidi"/>
      <w:color w:val="2F5496" w:themeColor="accent1" w:themeShade="BF"/>
      <w:sz w:val="32"/>
      <w:szCs w:val="32"/>
    </w:rPr>
  </w:style>
  <w:style w:type="paragraph" w:styleId="PargrafodaLista">
    <w:name w:val="List Paragraph"/>
    <w:basedOn w:val="Normal"/>
    <w:link w:val="PargrafodaListaChar"/>
    <w:uiPriority w:val="34"/>
    <w:qFormat/>
    <w:rsid w:val="00427BD4"/>
    <w:pPr>
      <w:ind w:left="720"/>
      <w:contextualSpacing/>
    </w:pPr>
  </w:style>
  <w:style w:type="character" w:styleId="Refdecomentrio">
    <w:name w:val="annotation reference"/>
    <w:basedOn w:val="Fontepargpadro"/>
    <w:unhideWhenUsed/>
    <w:qFormat/>
    <w:rsid w:val="00427BD4"/>
    <w:rPr>
      <w:sz w:val="16"/>
      <w:szCs w:val="16"/>
    </w:rPr>
  </w:style>
  <w:style w:type="paragraph" w:styleId="Textodecomentrio">
    <w:name w:val="annotation text"/>
    <w:basedOn w:val="Normal"/>
    <w:link w:val="TextodecomentrioChar"/>
    <w:uiPriority w:val="99"/>
    <w:unhideWhenUsed/>
    <w:qFormat/>
    <w:rsid w:val="00427BD4"/>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427BD4"/>
    <w:rPr>
      <w:rFonts w:ascii="Ecofont_Spranq_eco_Sans" w:eastAsiaTheme="minorEastAsia" w:hAnsi="Ecofont_Spranq_eco_Sans" w:cs="Tahoma"/>
      <w:kern w:val="0"/>
      <w:sz w:val="20"/>
      <w:szCs w:val="20"/>
      <w:lang w:eastAsia="pt-BR"/>
      <w14:ligatures w14:val="none"/>
    </w:rPr>
  </w:style>
  <w:style w:type="table" w:styleId="Tabelacomgrade">
    <w:name w:val="Table Grid"/>
    <w:basedOn w:val="Tabelanormal"/>
    <w:uiPriority w:val="39"/>
    <w:rsid w:val="00427BD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3-R">
    <w:name w:val="Nível 3-R"/>
    <w:basedOn w:val="Nivel3"/>
    <w:link w:val="Nvel3-RChar"/>
    <w:qFormat/>
    <w:rsid w:val="00E710A6"/>
    <w:rPr>
      <w:i/>
      <w:iCs/>
      <w:color w:val="FF0000"/>
    </w:rPr>
  </w:style>
  <w:style w:type="character" w:customStyle="1" w:styleId="Nivel3Char">
    <w:name w:val="Nivel 3 Char"/>
    <w:basedOn w:val="Fontepargpadro"/>
    <w:link w:val="Nivel3"/>
    <w:rsid w:val="00E710A6"/>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E710A6"/>
    <w:rPr>
      <w:rFonts w:ascii="Arial" w:eastAsiaTheme="minorEastAsia" w:hAnsi="Arial" w:cs="Arial"/>
      <w:i/>
      <w:iCs/>
      <w:color w:val="FF0000"/>
      <w:kern w:val="0"/>
      <w:sz w:val="20"/>
      <w:szCs w:val="20"/>
      <w:lang w:eastAsia="pt-BR"/>
      <w14:ligatures w14:val="none"/>
    </w:rPr>
  </w:style>
  <w:style w:type="paragraph" w:customStyle="1" w:styleId="Nvel2-Red">
    <w:name w:val="Nível 2 -Red"/>
    <w:basedOn w:val="Nivel2"/>
    <w:link w:val="Nvel2-RedChar"/>
    <w:qFormat/>
    <w:rsid w:val="00E710A6"/>
    <w:rPr>
      <w:i/>
      <w:iCs/>
      <w:color w:val="FF0000"/>
    </w:rPr>
  </w:style>
  <w:style w:type="character" w:customStyle="1" w:styleId="Nvel2-RedChar">
    <w:name w:val="Nível 2 -Red Char"/>
    <w:basedOn w:val="Nivel2Char"/>
    <w:link w:val="Nvel2-Red"/>
    <w:rsid w:val="00E710A6"/>
    <w:rPr>
      <w:rFonts w:ascii="Arial" w:eastAsiaTheme="minorEastAsia" w:hAnsi="Arial" w:cs="Arial"/>
      <w:i/>
      <w:iCs/>
      <w:color w:val="FF0000"/>
      <w:kern w:val="0"/>
      <w:sz w:val="20"/>
      <w:szCs w:val="20"/>
      <w:lang w:eastAsia="pt-BR"/>
      <w14:ligatures w14:val="none"/>
    </w:rPr>
  </w:style>
  <w:style w:type="character" w:styleId="Hyperlink">
    <w:name w:val="Hyperlink"/>
    <w:rsid w:val="00E710A6"/>
    <w:rPr>
      <w:color w:val="000080"/>
      <w:u w:val="single"/>
    </w:rPr>
  </w:style>
  <w:style w:type="character" w:customStyle="1" w:styleId="Nivel4Char">
    <w:name w:val="Nivel 4 Char"/>
    <w:basedOn w:val="Fontepargpadro"/>
    <w:link w:val="Nivel4"/>
    <w:rsid w:val="00E710A6"/>
    <w:rPr>
      <w:rFonts w:ascii="Arial" w:eastAsiaTheme="minorEastAsia" w:hAnsi="Arial" w:cs="Arial"/>
      <w:kern w:val="0"/>
      <w:sz w:val="20"/>
      <w:szCs w:val="20"/>
      <w:lang w:eastAsia="pt-BR"/>
      <w14:ligatures w14:val="none"/>
    </w:rPr>
  </w:style>
  <w:style w:type="character" w:customStyle="1" w:styleId="PargrafodaListaChar">
    <w:name w:val="Parágrafo da Lista Char"/>
    <w:basedOn w:val="Fontepargpadro"/>
    <w:link w:val="PargrafodaLista"/>
    <w:uiPriority w:val="34"/>
    <w:rsid w:val="00E710A6"/>
  </w:style>
  <w:style w:type="paragraph" w:customStyle="1" w:styleId="ou">
    <w:name w:val="ou"/>
    <w:basedOn w:val="PargrafodaLista"/>
    <w:link w:val="ouChar"/>
    <w:qFormat/>
    <w:rsid w:val="00E710A6"/>
    <w:pPr>
      <w:spacing w:before="60" w:after="60"/>
      <w:ind w:left="0"/>
      <w:contextualSpacing w:val="0"/>
      <w:jc w:val="center"/>
    </w:pPr>
    <w:rPr>
      <w:rFonts w:ascii="Arial" w:hAnsi="Arial" w:cs="Arial"/>
      <w:b/>
      <w:bCs/>
      <w:iCs/>
      <w:color w:val="FF0000"/>
      <w:kern w:val="0"/>
      <w:sz w:val="24"/>
      <w:szCs w:val="24"/>
      <w:u w:val="single"/>
      <w:lang w:eastAsia="pt-BR"/>
      <w14:ligatures w14:val="none"/>
    </w:rPr>
  </w:style>
  <w:style w:type="character" w:customStyle="1" w:styleId="ouChar">
    <w:name w:val="ou Char"/>
    <w:basedOn w:val="PargrafodaListaChar"/>
    <w:link w:val="ou"/>
    <w:rsid w:val="00E710A6"/>
    <w:rPr>
      <w:rFonts w:ascii="Arial" w:hAnsi="Arial" w:cs="Arial"/>
      <w:b/>
      <w:bCs/>
      <w:iCs/>
      <w:color w:val="FF0000"/>
      <w:kern w:val="0"/>
      <w:sz w:val="24"/>
      <w:szCs w:val="24"/>
      <w:u w:val="single"/>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202F-EE66-40C7-A296-010D28D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4472</Words>
  <Characters>24152</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40</cp:revision>
  <cp:lastPrinted>2026-03-20T17:33:00Z</cp:lastPrinted>
  <dcterms:created xsi:type="dcterms:W3CDTF">2025-07-07T16:50:00Z</dcterms:created>
  <dcterms:modified xsi:type="dcterms:W3CDTF">2026-03-20T17:43:00Z</dcterms:modified>
</cp:coreProperties>
</file>